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D8" w:rsidRPr="00310FEB" w:rsidRDefault="00453DD8">
      <w:pPr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</w:p>
    <w:p w:rsidR="00453DD8" w:rsidRPr="00310FEB" w:rsidRDefault="00453DD8" w:rsidP="00453DD8">
      <w:pPr>
        <w:pStyle w:val="Textbody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0FEB">
        <w:rPr>
          <w:rFonts w:asciiTheme="minorHAnsi" w:hAnsiTheme="minorHAnsi" w:cstheme="minorHAnsi"/>
          <w:b/>
          <w:sz w:val="28"/>
          <w:szCs w:val="28"/>
        </w:rPr>
        <w:t xml:space="preserve">ZAŁĄCZNIK NR 1 </w:t>
      </w:r>
    </w:p>
    <w:p w:rsidR="00453DD8" w:rsidRPr="00310FEB" w:rsidRDefault="00453DD8" w:rsidP="00453DD8">
      <w:pPr>
        <w:pStyle w:val="Textbody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0FEB">
        <w:rPr>
          <w:rFonts w:asciiTheme="minorHAnsi" w:hAnsiTheme="minorHAnsi" w:cstheme="minorHAnsi"/>
          <w:b/>
          <w:sz w:val="28"/>
          <w:szCs w:val="28"/>
        </w:rPr>
        <w:t xml:space="preserve">SPECYFIKACJA ZAMOWIENIA </w:t>
      </w:r>
    </w:p>
    <w:p w:rsidR="00453DD8" w:rsidRPr="00310FEB" w:rsidRDefault="00453DD8" w:rsidP="00453DD8">
      <w:pPr>
        <w:jc w:val="center"/>
        <w:rPr>
          <w:rFonts w:cstheme="minorHAnsi"/>
          <w:sz w:val="28"/>
          <w:szCs w:val="28"/>
        </w:rPr>
      </w:pPr>
    </w:p>
    <w:p w:rsidR="00453DD8" w:rsidRPr="00310FEB" w:rsidRDefault="00453DD8" w:rsidP="00453DD8">
      <w:pPr>
        <w:rPr>
          <w:rFonts w:cstheme="minorHAnsi"/>
          <w:sz w:val="28"/>
          <w:szCs w:val="28"/>
        </w:rPr>
      </w:pPr>
    </w:p>
    <w:p w:rsidR="00453DD8" w:rsidRPr="00310FEB" w:rsidRDefault="00453DD8" w:rsidP="00453DD8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10FEB">
        <w:rPr>
          <w:rFonts w:eastAsia="Times New Roman" w:cstheme="minorHAnsi"/>
          <w:sz w:val="28"/>
          <w:szCs w:val="28"/>
          <w:lang w:eastAsia="pl-PL"/>
        </w:rPr>
        <w:t>Prace instalacy</w:t>
      </w:r>
      <w:r w:rsidR="008252D4" w:rsidRPr="00310FEB">
        <w:rPr>
          <w:rFonts w:eastAsia="Times New Roman" w:cstheme="minorHAnsi"/>
          <w:sz w:val="28"/>
          <w:szCs w:val="28"/>
          <w:lang w:eastAsia="pl-PL"/>
        </w:rPr>
        <w:t>jne polegające na wymianie i rozbudowie istniejącej infrastruktury.</w:t>
      </w:r>
    </w:p>
    <w:p w:rsidR="00103037" w:rsidRPr="00310FEB" w:rsidRDefault="00103037" w:rsidP="00103037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Montaż 30 m.b. listwy KPP 60/110 wraz z </w:t>
      </w:r>
      <w:proofErr w:type="spellStart"/>
      <w:r w:rsidRPr="00310FEB">
        <w:rPr>
          <w:rFonts w:cstheme="minorHAnsi"/>
          <w:sz w:val="28"/>
          <w:szCs w:val="28"/>
        </w:rPr>
        <w:t>łacznikami</w:t>
      </w:r>
      <w:proofErr w:type="spellEnd"/>
      <w:r w:rsidRPr="00310FEB">
        <w:rPr>
          <w:rFonts w:cstheme="minorHAnsi"/>
          <w:sz w:val="28"/>
          <w:szCs w:val="28"/>
        </w:rPr>
        <w:t xml:space="preserve"> i zakończeniami,</w:t>
      </w:r>
    </w:p>
    <w:p w:rsidR="00104F37" w:rsidRPr="00310FEB" w:rsidRDefault="00681500" w:rsidP="00103037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Demontaż</w:t>
      </w:r>
      <w:r w:rsidR="00104F37" w:rsidRPr="00310FEB">
        <w:rPr>
          <w:rFonts w:cstheme="minorHAnsi"/>
          <w:sz w:val="28"/>
          <w:szCs w:val="28"/>
        </w:rPr>
        <w:t xml:space="preserve"> istniejącej infrastruktury</w:t>
      </w:r>
      <w:r w:rsidRPr="00310FEB">
        <w:rPr>
          <w:rFonts w:cstheme="minorHAnsi"/>
          <w:sz w:val="28"/>
          <w:szCs w:val="28"/>
        </w:rPr>
        <w:t>, okablowania strukturalnego</w:t>
      </w:r>
    </w:p>
    <w:p w:rsidR="00103037" w:rsidRPr="00310FEB" w:rsidRDefault="00103037" w:rsidP="00103037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Montaż 12 m.b. listwy drewnianej 110x20</w:t>
      </w:r>
      <w:r w:rsidR="004B3B6E" w:rsidRPr="00310FEB">
        <w:rPr>
          <w:rFonts w:cstheme="minorHAnsi"/>
          <w:sz w:val="28"/>
          <w:szCs w:val="28"/>
        </w:rPr>
        <w:t xml:space="preserve"> pod listwy KPP,</w:t>
      </w:r>
    </w:p>
    <w:p w:rsidR="008252D4" w:rsidRPr="00310FEB" w:rsidRDefault="00484497" w:rsidP="008252D4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Montaż</w:t>
      </w:r>
      <w:r w:rsidR="008252D4" w:rsidRPr="00310FEB">
        <w:rPr>
          <w:rFonts w:cstheme="minorHAnsi"/>
          <w:sz w:val="28"/>
          <w:szCs w:val="28"/>
        </w:rPr>
        <w:t xml:space="preserve"> 25 gniazd RJ 45 kat.6</w:t>
      </w:r>
      <w:r w:rsidR="00103037" w:rsidRPr="00310FEB">
        <w:rPr>
          <w:rFonts w:cstheme="minorHAnsi"/>
          <w:sz w:val="28"/>
          <w:szCs w:val="28"/>
        </w:rPr>
        <w:t xml:space="preserve"> w kanałach KPP wraz z osprzętem,</w:t>
      </w:r>
      <w:r w:rsidR="00FF0DDC" w:rsidRPr="00310FEB">
        <w:rPr>
          <w:rFonts w:cstheme="minorHAnsi"/>
          <w:sz w:val="28"/>
          <w:szCs w:val="28"/>
        </w:rPr>
        <w:t xml:space="preserve"> i 24 szt. </w:t>
      </w:r>
      <w:proofErr w:type="spellStart"/>
      <w:r w:rsidR="00FF0DDC" w:rsidRPr="00310FEB">
        <w:rPr>
          <w:rFonts w:cstheme="minorHAnsi"/>
          <w:sz w:val="28"/>
          <w:szCs w:val="28"/>
        </w:rPr>
        <w:t>patch</w:t>
      </w:r>
      <w:proofErr w:type="spellEnd"/>
      <w:r w:rsidR="00FF0DDC" w:rsidRPr="00310FEB">
        <w:rPr>
          <w:rFonts w:cstheme="minorHAnsi"/>
          <w:sz w:val="28"/>
          <w:szCs w:val="28"/>
        </w:rPr>
        <w:t xml:space="preserve"> </w:t>
      </w:r>
      <w:proofErr w:type="spellStart"/>
      <w:r w:rsidR="00FF0DDC" w:rsidRPr="00310FEB">
        <w:rPr>
          <w:rFonts w:cstheme="minorHAnsi"/>
          <w:sz w:val="28"/>
          <w:szCs w:val="28"/>
        </w:rPr>
        <w:t>cord</w:t>
      </w:r>
      <w:proofErr w:type="spellEnd"/>
      <w:r w:rsidR="00FF0DDC" w:rsidRPr="00310FEB">
        <w:rPr>
          <w:rFonts w:cstheme="minorHAnsi"/>
          <w:sz w:val="28"/>
          <w:szCs w:val="28"/>
        </w:rPr>
        <w:t xml:space="preserve"> 5m (2xRJ45)  </w:t>
      </w:r>
    </w:p>
    <w:p w:rsidR="00E2271D" w:rsidRPr="00310FEB" w:rsidRDefault="00484497" w:rsidP="008252D4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Montaż 50 gniazd zasilających  wykonanych w standardzie </w:t>
      </w:r>
      <w:proofErr w:type="spellStart"/>
      <w:r w:rsidRPr="00310FEB">
        <w:rPr>
          <w:rFonts w:cstheme="minorHAnsi"/>
          <w:sz w:val="28"/>
          <w:szCs w:val="28"/>
        </w:rPr>
        <w:t>Mosaic</w:t>
      </w:r>
      <w:proofErr w:type="spellEnd"/>
      <w:r w:rsidR="00103037" w:rsidRPr="00310FEB">
        <w:rPr>
          <w:rFonts w:cstheme="minorHAnsi"/>
          <w:sz w:val="28"/>
          <w:szCs w:val="28"/>
        </w:rPr>
        <w:t xml:space="preserve"> w kanałach KPP wraz z osprzętem,</w:t>
      </w:r>
    </w:p>
    <w:p w:rsidR="00103037" w:rsidRPr="00310FEB" w:rsidRDefault="004B3B6E" w:rsidP="008252D4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Wykonanie instalacji sieci teleinformatycznej kat. 6</w:t>
      </w:r>
      <w:r w:rsidR="00A767CF" w:rsidRPr="00310FEB">
        <w:rPr>
          <w:rFonts w:cstheme="minorHAnsi"/>
          <w:sz w:val="28"/>
          <w:szCs w:val="28"/>
        </w:rPr>
        <w:t>,</w:t>
      </w:r>
    </w:p>
    <w:p w:rsidR="004B3B6E" w:rsidRPr="00310FEB" w:rsidRDefault="004B3B6E" w:rsidP="008252D4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Montaż szafy wiszącej 19’’ 15 U wraz </w:t>
      </w:r>
      <w:r w:rsidR="00915FDC" w:rsidRPr="00310FEB">
        <w:rPr>
          <w:rFonts w:cstheme="minorHAnsi"/>
          <w:sz w:val="28"/>
          <w:szCs w:val="28"/>
        </w:rPr>
        <w:t xml:space="preserve">dwoma pólkami 1U,  2 x </w:t>
      </w:r>
      <w:proofErr w:type="spellStart"/>
      <w:r w:rsidR="00915FDC" w:rsidRPr="00310FEB">
        <w:rPr>
          <w:rFonts w:cstheme="minorHAnsi"/>
          <w:sz w:val="28"/>
          <w:szCs w:val="28"/>
        </w:rPr>
        <w:t>patch</w:t>
      </w:r>
      <w:proofErr w:type="spellEnd"/>
      <w:r w:rsidR="00915FDC" w:rsidRPr="00310FEB">
        <w:rPr>
          <w:rFonts w:cstheme="minorHAnsi"/>
          <w:sz w:val="28"/>
          <w:szCs w:val="28"/>
        </w:rPr>
        <w:t xml:space="preserve"> panel 19" RJ-45 16 porty  1U Cat.6 oraz </w:t>
      </w:r>
      <w:r w:rsidR="00915FDC" w:rsidRPr="00310FEB">
        <w:rPr>
          <w:rFonts w:cstheme="minorHAnsi"/>
          <w:color w:val="000000"/>
          <w:sz w:val="28"/>
          <w:szCs w:val="28"/>
        </w:rPr>
        <w:t>listwy zasilającej 8 portowej o wysokości 1U z wyłącznikiem przeznaczonej do montażu w standardzie 19”.</w:t>
      </w:r>
    </w:p>
    <w:p w:rsidR="00F474C8" w:rsidRPr="00310FEB" w:rsidRDefault="00F474C8" w:rsidP="006A107F">
      <w:pPr>
        <w:rPr>
          <w:rFonts w:cstheme="minorHAnsi"/>
          <w:sz w:val="28"/>
          <w:szCs w:val="28"/>
        </w:rPr>
      </w:pPr>
    </w:p>
    <w:p w:rsidR="00F474C8" w:rsidRPr="00310FEB" w:rsidRDefault="00F474C8" w:rsidP="006A107F">
      <w:pPr>
        <w:rPr>
          <w:rFonts w:cstheme="minorHAnsi"/>
          <w:sz w:val="28"/>
          <w:szCs w:val="28"/>
        </w:rPr>
      </w:pPr>
    </w:p>
    <w:p w:rsidR="00AC1F7D" w:rsidRPr="00310FEB" w:rsidRDefault="006A107F" w:rsidP="00AC1F7D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310FEB">
        <w:rPr>
          <w:rFonts w:cstheme="minorHAnsi"/>
          <w:sz w:val="28"/>
          <w:szCs w:val="28"/>
        </w:rPr>
        <w:t>Montaz</w:t>
      </w:r>
      <w:proofErr w:type="spellEnd"/>
      <w:r w:rsidRPr="00310FEB">
        <w:rPr>
          <w:rFonts w:cstheme="minorHAnsi"/>
          <w:sz w:val="28"/>
          <w:szCs w:val="28"/>
        </w:rPr>
        <w:t xml:space="preserve"> i instalacja  </w:t>
      </w:r>
      <w:proofErr w:type="spellStart"/>
      <w:r w:rsidRPr="00310FEB">
        <w:rPr>
          <w:rFonts w:cstheme="minorHAnsi"/>
          <w:sz w:val="28"/>
          <w:szCs w:val="28"/>
        </w:rPr>
        <w:t>switcha</w:t>
      </w:r>
      <w:proofErr w:type="spellEnd"/>
      <w:r w:rsidRPr="00310FEB">
        <w:rPr>
          <w:rFonts w:cstheme="minorHAnsi"/>
          <w:sz w:val="28"/>
          <w:szCs w:val="28"/>
        </w:rPr>
        <w:t xml:space="preserve"> 24 porty wraz z </w:t>
      </w:r>
      <w:r w:rsidR="00F474C8" w:rsidRPr="00310FEB">
        <w:rPr>
          <w:rFonts w:cstheme="minorHAnsi"/>
          <w:sz w:val="28"/>
          <w:szCs w:val="28"/>
        </w:rPr>
        <w:t xml:space="preserve"> 24 szt. </w:t>
      </w:r>
      <w:proofErr w:type="spellStart"/>
      <w:r w:rsidR="00F474C8" w:rsidRPr="00310FEB">
        <w:rPr>
          <w:rFonts w:cstheme="minorHAnsi"/>
          <w:sz w:val="28"/>
          <w:szCs w:val="28"/>
        </w:rPr>
        <w:t>patch</w:t>
      </w:r>
      <w:proofErr w:type="spellEnd"/>
      <w:r w:rsidR="00F474C8" w:rsidRPr="00310FEB">
        <w:rPr>
          <w:rFonts w:cstheme="minorHAnsi"/>
          <w:sz w:val="28"/>
          <w:szCs w:val="28"/>
        </w:rPr>
        <w:t xml:space="preserve"> </w:t>
      </w:r>
      <w:proofErr w:type="spellStart"/>
      <w:r w:rsidR="00F474C8" w:rsidRPr="00310FEB">
        <w:rPr>
          <w:rFonts w:cstheme="minorHAnsi"/>
          <w:sz w:val="28"/>
          <w:szCs w:val="28"/>
        </w:rPr>
        <w:t>cord</w:t>
      </w:r>
      <w:proofErr w:type="spellEnd"/>
      <w:r w:rsidR="00F474C8" w:rsidRPr="00310FEB">
        <w:rPr>
          <w:rFonts w:cstheme="minorHAnsi"/>
          <w:sz w:val="28"/>
          <w:szCs w:val="28"/>
        </w:rPr>
        <w:t xml:space="preserve"> </w:t>
      </w:r>
      <w:r w:rsidR="00FF0DDC" w:rsidRPr="00310FEB">
        <w:rPr>
          <w:rFonts w:cstheme="minorHAnsi"/>
          <w:sz w:val="28"/>
          <w:szCs w:val="28"/>
        </w:rPr>
        <w:t>0,5 m</w:t>
      </w:r>
      <w:r w:rsidR="00F474C8" w:rsidRPr="00310FEB">
        <w:rPr>
          <w:rFonts w:cstheme="minorHAnsi"/>
          <w:sz w:val="28"/>
          <w:szCs w:val="28"/>
        </w:rPr>
        <w:t xml:space="preserve">(2xRJ45) </w:t>
      </w:r>
      <w:r w:rsidRPr="00310FEB">
        <w:rPr>
          <w:rFonts w:cstheme="minorHAnsi"/>
          <w:sz w:val="28"/>
          <w:szCs w:val="28"/>
        </w:rPr>
        <w:t xml:space="preserve"> o </w:t>
      </w:r>
      <w:proofErr w:type="spellStart"/>
      <w:r w:rsidRPr="00310FEB">
        <w:rPr>
          <w:rFonts w:cstheme="minorHAnsi"/>
          <w:sz w:val="28"/>
          <w:szCs w:val="28"/>
        </w:rPr>
        <w:t>paramatrach</w:t>
      </w:r>
      <w:proofErr w:type="spellEnd"/>
      <w:r w:rsidRPr="00310FEB">
        <w:rPr>
          <w:rFonts w:cstheme="minorHAnsi"/>
          <w:sz w:val="28"/>
          <w:szCs w:val="28"/>
        </w:rPr>
        <w:t xml:space="preserve"> nie gorszych niż:</w:t>
      </w:r>
    </w:p>
    <w:p w:rsidR="006A107F" w:rsidRPr="00310FEB" w:rsidRDefault="006A107F" w:rsidP="006A107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Liczba portów 10/100/1000 </w:t>
      </w:r>
      <w:proofErr w:type="spellStart"/>
      <w:r w:rsidRPr="00310FEB">
        <w:rPr>
          <w:rFonts w:cstheme="minorHAnsi"/>
          <w:sz w:val="28"/>
          <w:szCs w:val="28"/>
        </w:rPr>
        <w:t>Mbps</w:t>
      </w:r>
      <w:proofErr w:type="spellEnd"/>
      <w:r w:rsidRPr="00310FEB">
        <w:rPr>
          <w:rFonts w:cstheme="minorHAnsi"/>
          <w:sz w:val="28"/>
          <w:szCs w:val="28"/>
        </w:rPr>
        <w:t xml:space="preserve"> min. 24</w:t>
      </w:r>
    </w:p>
    <w:p w:rsidR="006A107F" w:rsidRPr="00310FEB" w:rsidRDefault="006A107F" w:rsidP="006A107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Przepustowość min. 48 </w:t>
      </w:r>
      <w:proofErr w:type="spellStart"/>
      <w:r w:rsidRPr="00310FEB">
        <w:rPr>
          <w:rFonts w:cstheme="minorHAnsi"/>
          <w:sz w:val="28"/>
          <w:szCs w:val="28"/>
        </w:rPr>
        <w:t>Gb</w:t>
      </w:r>
      <w:proofErr w:type="spellEnd"/>
      <w:r w:rsidRPr="00310FEB">
        <w:rPr>
          <w:rFonts w:cstheme="minorHAnsi"/>
          <w:sz w:val="28"/>
          <w:szCs w:val="28"/>
        </w:rPr>
        <w:t>/s</w:t>
      </w:r>
    </w:p>
    <w:p w:rsidR="006A107F" w:rsidRPr="00310FEB" w:rsidRDefault="006A107F" w:rsidP="006A107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Obudowa typu RACK</w:t>
      </w:r>
    </w:p>
    <w:p w:rsidR="006A107F" w:rsidRPr="00310FEB" w:rsidRDefault="006A107F" w:rsidP="006A107F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Gwarancja producenta min. 3 lata</w:t>
      </w:r>
    </w:p>
    <w:p w:rsidR="00F474C8" w:rsidRPr="00310FEB" w:rsidRDefault="00F474C8" w:rsidP="00F474C8">
      <w:pPr>
        <w:rPr>
          <w:rFonts w:cstheme="minorHAnsi"/>
          <w:sz w:val="28"/>
          <w:szCs w:val="28"/>
        </w:rPr>
      </w:pPr>
    </w:p>
    <w:p w:rsidR="00F474C8" w:rsidRPr="00310FEB" w:rsidRDefault="00F474C8" w:rsidP="00F474C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310FEB">
        <w:rPr>
          <w:rFonts w:cstheme="minorHAnsi"/>
          <w:sz w:val="28"/>
          <w:szCs w:val="28"/>
        </w:rPr>
        <w:t>Montaz</w:t>
      </w:r>
      <w:proofErr w:type="spellEnd"/>
      <w:r w:rsidRPr="00310FEB">
        <w:rPr>
          <w:rFonts w:cstheme="minorHAnsi"/>
          <w:sz w:val="28"/>
          <w:szCs w:val="28"/>
        </w:rPr>
        <w:t xml:space="preserve"> instalacja i konfiguracja</w:t>
      </w:r>
      <w:r w:rsidR="00A767CF" w:rsidRPr="00310FEB">
        <w:rPr>
          <w:rFonts w:cstheme="minorHAnsi"/>
          <w:sz w:val="28"/>
          <w:szCs w:val="28"/>
        </w:rPr>
        <w:t>:</w:t>
      </w:r>
      <w:r w:rsidRPr="00310FEB">
        <w:rPr>
          <w:rFonts w:cstheme="minorHAnsi"/>
          <w:sz w:val="28"/>
          <w:szCs w:val="28"/>
        </w:rPr>
        <w:t xml:space="preserve"> router gigabitowy o parametrach nie gorszych niż:</w:t>
      </w:r>
    </w:p>
    <w:p w:rsidR="00F474C8" w:rsidRPr="00310FEB" w:rsidRDefault="00F474C8" w:rsidP="00F474C8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lastRenderedPageBreak/>
        <w:t xml:space="preserve">Liczba portów 10/100/1000 </w:t>
      </w:r>
      <w:proofErr w:type="spellStart"/>
      <w:r w:rsidRPr="00310FEB">
        <w:rPr>
          <w:rFonts w:cstheme="minorHAnsi"/>
          <w:sz w:val="28"/>
          <w:szCs w:val="28"/>
        </w:rPr>
        <w:t>Mbps</w:t>
      </w:r>
      <w:proofErr w:type="spellEnd"/>
      <w:r w:rsidRPr="00310FEB">
        <w:rPr>
          <w:rFonts w:cstheme="minorHAnsi"/>
          <w:sz w:val="28"/>
          <w:szCs w:val="28"/>
        </w:rPr>
        <w:t xml:space="preserve"> min. 4</w:t>
      </w:r>
    </w:p>
    <w:p w:rsidR="00F474C8" w:rsidRPr="00310FEB" w:rsidRDefault="00F474C8" w:rsidP="00F474C8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Wbudowany serwer DHCP</w:t>
      </w:r>
    </w:p>
    <w:p w:rsidR="00F474C8" w:rsidRPr="00310FEB" w:rsidRDefault="00F474C8" w:rsidP="00F474C8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Obsługa NAT</w:t>
      </w:r>
    </w:p>
    <w:p w:rsidR="00A767CF" w:rsidRPr="00A767CF" w:rsidRDefault="00A767CF" w:rsidP="00A76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67CF">
        <w:rPr>
          <w:rFonts w:eastAsia="Times New Roman" w:cstheme="minorHAnsi"/>
          <w:sz w:val="28"/>
          <w:szCs w:val="28"/>
          <w:lang w:eastAsia="pl-PL"/>
        </w:rPr>
        <w:t>Dual WAN do rozkładu obciążenia lub redundancji</w:t>
      </w:r>
    </w:p>
    <w:p w:rsidR="00A767CF" w:rsidRPr="00A767CF" w:rsidRDefault="00A767CF" w:rsidP="00A76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67CF">
        <w:rPr>
          <w:rFonts w:eastAsia="Times New Roman" w:cstheme="minorHAnsi"/>
          <w:sz w:val="28"/>
          <w:szCs w:val="28"/>
          <w:lang w:eastAsia="pl-PL"/>
        </w:rPr>
        <w:t>Zapora sieciowa SPI z filtrowaniem treści według aplikacji, słów kluczowych URL oraz kategorii stron</w:t>
      </w:r>
    </w:p>
    <w:p w:rsidR="00A767CF" w:rsidRPr="00310FEB" w:rsidRDefault="00A767CF" w:rsidP="00A76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67CF">
        <w:rPr>
          <w:rFonts w:eastAsia="Times New Roman" w:cstheme="minorHAnsi"/>
          <w:sz w:val="28"/>
          <w:szCs w:val="28"/>
          <w:lang w:eastAsia="pl-PL"/>
        </w:rPr>
        <w:t>Obsługa IPv6</w:t>
      </w:r>
    </w:p>
    <w:p w:rsidR="00A767CF" w:rsidRPr="00A767CF" w:rsidRDefault="00A767CF" w:rsidP="00A767C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7604C" w:rsidRPr="00310FEB" w:rsidRDefault="00A767CF" w:rsidP="00C7604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Instalacja i konfiguracja: NAS - sieciowa pamięć masowa do scentralizowanego przechowywania plików</w:t>
      </w:r>
      <w:r w:rsidR="00C7604C" w:rsidRPr="00310FEB">
        <w:rPr>
          <w:rFonts w:cstheme="minorHAnsi"/>
          <w:sz w:val="28"/>
          <w:szCs w:val="28"/>
        </w:rPr>
        <w:t xml:space="preserve"> wraz z dwoma dyskami 2 TB zoptymalizowanymi do pracy w urządzeniach NAS</w:t>
      </w:r>
    </w:p>
    <w:p w:rsidR="00A767CF" w:rsidRPr="00310FEB" w:rsidRDefault="00C7604C" w:rsidP="00C7604C">
      <w:pPr>
        <w:ind w:firstLine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Wymagane p</w:t>
      </w:r>
      <w:r w:rsidR="00A767CF" w:rsidRPr="00310FEB">
        <w:rPr>
          <w:rFonts w:cstheme="minorHAnsi"/>
          <w:sz w:val="28"/>
          <w:szCs w:val="28"/>
        </w:rPr>
        <w:t>rotokoły sieciowe</w:t>
      </w:r>
      <w:r w:rsidRPr="00310FEB">
        <w:rPr>
          <w:rFonts w:cstheme="minorHAnsi"/>
          <w:sz w:val="28"/>
          <w:szCs w:val="28"/>
        </w:rPr>
        <w:t xml:space="preserve"> </w:t>
      </w:r>
      <w:r w:rsidR="00A767CF" w:rsidRPr="00310FEB">
        <w:rPr>
          <w:rFonts w:cstheme="minorHAnsi"/>
          <w:sz w:val="28"/>
          <w:szCs w:val="28"/>
        </w:rPr>
        <w:t xml:space="preserve">SMB,  FTP, Telnet, SSH, VPN (PPTP, </w:t>
      </w:r>
      <w:proofErr w:type="spellStart"/>
      <w:r w:rsidR="00A767CF" w:rsidRPr="00310FEB">
        <w:rPr>
          <w:rFonts w:cstheme="minorHAnsi"/>
          <w:sz w:val="28"/>
          <w:szCs w:val="28"/>
        </w:rPr>
        <w:t>OpenVPN</w:t>
      </w:r>
      <w:proofErr w:type="spellEnd"/>
      <w:r w:rsidR="00A767CF" w:rsidRPr="00310FEB">
        <w:rPr>
          <w:rFonts w:cstheme="minorHAnsi"/>
          <w:sz w:val="28"/>
          <w:szCs w:val="28"/>
        </w:rPr>
        <w:t>™ , L2TP)</w:t>
      </w:r>
    </w:p>
    <w:p w:rsidR="00C7604C" w:rsidRPr="00310FEB" w:rsidRDefault="00C7604C" w:rsidP="00A767CF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Zgodny typ dysków2 x 3,5" lub 2,5" SATA SSD / HDD</w:t>
      </w:r>
    </w:p>
    <w:p w:rsidR="00C7604C" w:rsidRPr="00310FEB" w:rsidRDefault="00C7604C" w:rsidP="00A767CF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Oprogramowanie umożliwiające tworzenie kopi zapasowych dowolnego komputera,</w:t>
      </w:r>
    </w:p>
    <w:p w:rsidR="00C7604C" w:rsidRPr="00310FEB" w:rsidRDefault="00C7604C" w:rsidP="00A767CF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Port USB 3.0 z </w:t>
      </w:r>
      <w:r w:rsidR="007C4B17" w:rsidRPr="00310FEB">
        <w:rPr>
          <w:rFonts w:cstheme="minorHAnsi"/>
          <w:sz w:val="28"/>
          <w:szCs w:val="28"/>
        </w:rPr>
        <w:t>możliwością podłączenia zewnętrznego dysku twardego,</w:t>
      </w:r>
    </w:p>
    <w:p w:rsidR="00A96815" w:rsidRPr="00310FEB" w:rsidRDefault="00A96815" w:rsidP="00A767CF">
      <w:pPr>
        <w:ind w:left="720"/>
        <w:rPr>
          <w:rFonts w:cstheme="minorHAnsi"/>
          <w:sz w:val="28"/>
          <w:szCs w:val="28"/>
        </w:rPr>
      </w:pPr>
    </w:p>
    <w:p w:rsidR="00A96815" w:rsidRPr="00310FEB" w:rsidRDefault="00A96815" w:rsidP="00A9681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Drukarka 3D</w:t>
      </w:r>
      <w:r w:rsidR="007A590B" w:rsidRPr="00310FEB">
        <w:rPr>
          <w:rFonts w:cstheme="minorHAnsi"/>
          <w:sz w:val="28"/>
          <w:szCs w:val="28"/>
        </w:rPr>
        <w:t xml:space="preserve"> </w:t>
      </w:r>
      <w:r w:rsidR="007A1228" w:rsidRPr="00310FEB">
        <w:rPr>
          <w:rFonts w:cstheme="minorHAnsi"/>
          <w:sz w:val="28"/>
          <w:szCs w:val="28"/>
        </w:rPr>
        <w:t>(</w:t>
      </w:r>
      <w:r w:rsidR="007A590B" w:rsidRPr="00310FEB">
        <w:rPr>
          <w:rFonts w:cstheme="minorHAnsi"/>
          <w:sz w:val="28"/>
          <w:szCs w:val="28"/>
        </w:rPr>
        <w:t>2 szt.</w:t>
      </w:r>
      <w:r w:rsidR="007A1228" w:rsidRPr="00310FEB">
        <w:rPr>
          <w:rFonts w:cstheme="minorHAnsi"/>
          <w:sz w:val="28"/>
          <w:szCs w:val="28"/>
        </w:rPr>
        <w:t>)</w:t>
      </w:r>
      <w:r w:rsidR="007A590B" w:rsidRPr="00310FEB">
        <w:rPr>
          <w:rFonts w:cstheme="minorHAnsi"/>
          <w:sz w:val="28"/>
          <w:szCs w:val="28"/>
        </w:rPr>
        <w:t xml:space="preserve"> Wraz z materiałami eksploatacyjnymi i materiałami szkoleniowymi. </w:t>
      </w:r>
      <w:r w:rsidRPr="00310FEB">
        <w:rPr>
          <w:rFonts w:cstheme="minorHAnsi"/>
          <w:sz w:val="28"/>
          <w:szCs w:val="28"/>
        </w:rPr>
        <w:t xml:space="preserve"> </w:t>
      </w:r>
    </w:p>
    <w:p w:rsidR="007A590B" w:rsidRPr="00310FEB" w:rsidRDefault="007A590B" w:rsidP="007A590B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Technologia wydruku </w:t>
      </w:r>
      <w:r w:rsidRPr="00310FEB">
        <w:rPr>
          <w:rFonts w:cstheme="minorHAnsi"/>
          <w:sz w:val="28"/>
          <w:szCs w:val="28"/>
        </w:rPr>
        <w:tab/>
        <w:t>FDM</w:t>
      </w:r>
    </w:p>
    <w:p w:rsidR="007A590B" w:rsidRPr="00310FEB" w:rsidRDefault="007A590B" w:rsidP="007A590B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Rozdzielczość warstwy </w:t>
      </w:r>
      <w:r w:rsidRPr="00310FEB">
        <w:rPr>
          <w:rFonts w:cstheme="minorHAnsi"/>
          <w:sz w:val="28"/>
          <w:szCs w:val="28"/>
        </w:rPr>
        <w:tab/>
        <w:t>0,1, 0,15, 0,2, 0,25, 0,4 mm</w:t>
      </w:r>
    </w:p>
    <w:p w:rsidR="007A590B" w:rsidRPr="00310FEB" w:rsidRDefault="007A590B" w:rsidP="007A590B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Rozmiar stołu roboczego  min. 153 x 153 x 153 mm</w:t>
      </w:r>
    </w:p>
    <w:p w:rsidR="007A590B" w:rsidRPr="00310FEB" w:rsidRDefault="007A590B" w:rsidP="007A590B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Średnica dyszy </w:t>
      </w:r>
      <w:r w:rsidRPr="00310FEB">
        <w:rPr>
          <w:rFonts w:cstheme="minorHAnsi"/>
          <w:sz w:val="28"/>
          <w:szCs w:val="28"/>
        </w:rPr>
        <w:tab/>
        <w:t>0,4 mm</w:t>
      </w:r>
    </w:p>
    <w:p w:rsidR="007A590B" w:rsidRPr="00310FEB" w:rsidRDefault="007A590B" w:rsidP="007A590B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Lokalna pamięć </w:t>
      </w:r>
      <w:proofErr w:type="spellStart"/>
      <w:r w:rsidRPr="00310FEB">
        <w:rPr>
          <w:rFonts w:cstheme="minorHAnsi"/>
          <w:sz w:val="28"/>
          <w:szCs w:val="28"/>
        </w:rPr>
        <w:t>flash</w:t>
      </w:r>
      <w:proofErr w:type="spellEnd"/>
      <w:r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ab/>
        <w:t>4 GB</w:t>
      </w:r>
    </w:p>
    <w:p w:rsidR="007A590B" w:rsidRPr="00310FEB" w:rsidRDefault="007A590B" w:rsidP="007A590B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Ekran </w:t>
      </w:r>
      <w:r w:rsidRPr="00310FEB">
        <w:rPr>
          <w:rFonts w:cstheme="minorHAnsi"/>
          <w:sz w:val="28"/>
          <w:szCs w:val="28"/>
        </w:rPr>
        <w:tab/>
        <w:t>3,5-calowy kolorowy ekran dotykowy</w:t>
      </w:r>
    </w:p>
    <w:p w:rsidR="007A590B" w:rsidRPr="00310FEB" w:rsidRDefault="007A590B" w:rsidP="007A590B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Łączność </w:t>
      </w:r>
      <w:r w:rsidRPr="00310FEB">
        <w:rPr>
          <w:rFonts w:cstheme="minorHAnsi"/>
          <w:sz w:val="28"/>
          <w:szCs w:val="28"/>
        </w:rPr>
        <w:tab/>
        <w:t>pamięć przenośna, kabel USB, Wi-Fi</w:t>
      </w:r>
    </w:p>
    <w:p w:rsidR="007A590B" w:rsidRPr="00310FEB" w:rsidRDefault="007A590B" w:rsidP="007A590B">
      <w:pPr>
        <w:ind w:left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lastRenderedPageBreak/>
        <w:t xml:space="preserve">Materiał </w:t>
      </w:r>
      <w:r w:rsidRPr="00310FEB">
        <w:rPr>
          <w:rFonts w:cstheme="minorHAnsi"/>
          <w:sz w:val="28"/>
          <w:szCs w:val="28"/>
        </w:rPr>
        <w:tab/>
        <w:t>PLA 1,75 mm</w:t>
      </w:r>
    </w:p>
    <w:p w:rsidR="005F511A" w:rsidRPr="00310FEB" w:rsidRDefault="005F511A" w:rsidP="007A590B">
      <w:pPr>
        <w:ind w:left="720"/>
        <w:rPr>
          <w:rFonts w:cstheme="minorHAnsi"/>
          <w:sz w:val="28"/>
          <w:szCs w:val="28"/>
        </w:rPr>
      </w:pPr>
    </w:p>
    <w:p w:rsidR="005F511A" w:rsidRPr="00310FEB" w:rsidRDefault="005F511A" w:rsidP="005F511A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Zestaw komputerowy wraz z myszka i klawiaturą (12 szt.)</w:t>
      </w:r>
    </w:p>
    <w:p w:rsidR="005F511A" w:rsidRPr="00310FEB" w:rsidRDefault="005F511A" w:rsidP="005F511A">
      <w:pPr>
        <w:ind w:firstLine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 Przeznaczenie: do celów edukacyjnych, pracy z dziećmi, nauki, pracy z multimediami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Płyta główna</w:t>
      </w:r>
      <w:r w:rsidR="000748E3" w:rsidRPr="00310FEB">
        <w:rPr>
          <w:rFonts w:cstheme="minorHAnsi"/>
          <w:sz w:val="28"/>
          <w:szCs w:val="28"/>
        </w:rPr>
        <w:t>:</w:t>
      </w:r>
    </w:p>
    <w:p w:rsidR="000748E3" w:rsidRPr="00310FEB" w:rsidRDefault="000748E3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Min. obsługa pamięci DDR4: 8 GB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Ilość portów USB 3.1: min. 2 szt.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Ilość portów USB 2.0: min. 4 szt.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Wymagana ilość i typ portów/złącz nie może być osiągnięta w wyniku</w:t>
      </w:r>
      <w:r w:rsidR="000748E3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stosowania konwerterów, przejściówek itp.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Procesor</w:t>
      </w:r>
      <w:r w:rsidR="000748E3" w:rsidRPr="00310FEB">
        <w:rPr>
          <w:rFonts w:cstheme="minorHAnsi"/>
          <w:sz w:val="28"/>
          <w:szCs w:val="28"/>
        </w:rPr>
        <w:t>:</w:t>
      </w:r>
    </w:p>
    <w:p w:rsidR="000748E3" w:rsidRPr="00310FEB" w:rsidRDefault="000748E3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Osiągający w teście </w:t>
      </w:r>
      <w:proofErr w:type="spellStart"/>
      <w:r w:rsidRPr="00310FEB">
        <w:rPr>
          <w:rFonts w:cstheme="minorHAnsi"/>
          <w:sz w:val="28"/>
          <w:szCs w:val="28"/>
        </w:rPr>
        <w:t>PassMark</w:t>
      </w:r>
      <w:proofErr w:type="spellEnd"/>
      <w:r w:rsidRPr="00310FEB">
        <w:rPr>
          <w:rFonts w:cstheme="minorHAnsi"/>
          <w:sz w:val="28"/>
          <w:szCs w:val="28"/>
        </w:rPr>
        <w:t xml:space="preserve"> CPU Mark wynik min. </w:t>
      </w:r>
      <w:r w:rsidR="000748E3" w:rsidRPr="00310FEB">
        <w:rPr>
          <w:rFonts w:cstheme="minorHAnsi"/>
          <w:sz w:val="28"/>
          <w:szCs w:val="28"/>
        </w:rPr>
        <w:t>11579</w:t>
      </w:r>
      <w:r w:rsidRPr="00310FEB">
        <w:rPr>
          <w:rFonts w:cstheme="minorHAnsi"/>
          <w:sz w:val="28"/>
          <w:szCs w:val="28"/>
        </w:rPr>
        <w:t xml:space="preserve"> punktów. Do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oferty należy dołączyć wydruk ze strony: http://www.cpubenchmark.net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potwierdzający spełnienie wymogów SIWZ</w:t>
      </w:r>
    </w:p>
    <w:p w:rsidR="000748E3" w:rsidRPr="00310FEB" w:rsidRDefault="000748E3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Pamięć RAM Min. </w:t>
      </w:r>
      <w:r w:rsidR="000748E3" w:rsidRPr="00310FEB">
        <w:rPr>
          <w:rFonts w:cstheme="minorHAnsi"/>
          <w:sz w:val="28"/>
          <w:szCs w:val="28"/>
        </w:rPr>
        <w:t>8</w:t>
      </w:r>
      <w:r w:rsidRPr="00310FEB">
        <w:rPr>
          <w:rFonts w:cstheme="minorHAnsi"/>
          <w:sz w:val="28"/>
          <w:szCs w:val="28"/>
        </w:rPr>
        <w:t>GB</w:t>
      </w:r>
    </w:p>
    <w:p w:rsidR="000748E3" w:rsidRPr="00310FEB" w:rsidRDefault="000748E3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Dysk twardy SSD</w:t>
      </w:r>
      <w:r w:rsidR="000748E3" w:rsidRPr="00310FEB">
        <w:rPr>
          <w:rFonts w:cstheme="minorHAnsi"/>
          <w:sz w:val="28"/>
          <w:szCs w:val="28"/>
        </w:rPr>
        <w:t xml:space="preserve"> w</w:t>
      </w:r>
      <w:r w:rsidRPr="00310FEB">
        <w:rPr>
          <w:rFonts w:cstheme="minorHAnsi"/>
          <w:sz w:val="28"/>
          <w:szCs w:val="28"/>
        </w:rPr>
        <w:t>ewnętrzny</w:t>
      </w:r>
      <w:r w:rsidR="000748E3" w:rsidRPr="00310FEB">
        <w:rPr>
          <w:rFonts w:cstheme="minorHAnsi"/>
          <w:sz w:val="28"/>
          <w:szCs w:val="28"/>
        </w:rPr>
        <w:t xml:space="preserve"> m</w:t>
      </w:r>
      <w:r w:rsidRPr="00310FEB">
        <w:rPr>
          <w:rFonts w:cstheme="minorHAnsi"/>
          <w:sz w:val="28"/>
          <w:szCs w:val="28"/>
        </w:rPr>
        <w:t>in. 240GB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Prędkość odczytu min 450 MB/s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Prędkość zapisu min 450 MB/s</w:t>
      </w:r>
    </w:p>
    <w:p w:rsidR="000748E3" w:rsidRPr="00310FEB" w:rsidRDefault="000748E3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Napęd optyczny nagrywarka DVD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Karta sieciowa</w:t>
      </w:r>
      <w:r w:rsidR="000748E3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Ethernet</w:t>
      </w:r>
      <w:r w:rsidR="000748E3" w:rsidRPr="00310FEB">
        <w:rPr>
          <w:rFonts w:cstheme="minorHAnsi"/>
          <w:sz w:val="28"/>
          <w:szCs w:val="28"/>
        </w:rPr>
        <w:t xml:space="preserve"> p</w:t>
      </w:r>
      <w:r w:rsidRPr="00310FEB">
        <w:rPr>
          <w:rFonts w:cstheme="minorHAnsi"/>
          <w:sz w:val="28"/>
          <w:szCs w:val="28"/>
        </w:rPr>
        <w:t xml:space="preserve">rędkość transmisji: 10/100/1000 </w:t>
      </w:r>
      <w:proofErr w:type="spellStart"/>
      <w:r w:rsidRPr="00310FEB">
        <w:rPr>
          <w:rFonts w:cstheme="minorHAnsi"/>
          <w:sz w:val="28"/>
          <w:szCs w:val="28"/>
        </w:rPr>
        <w:t>Mb</w:t>
      </w:r>
      <w:proofErr w:type="spellEnd"/>
      <w:r w:rsidRPr="00310FEB">
        <w:rPr>
          <w:rFonts w:cstheme="minorHAnsi"/>
          <w:sz w:val="28"/>
          <w:szCs w:val="28"/>
        </w:rPr>
        <w:t>/s</w:t>
      </w:r>
      <w:r w:rsidR="000748E3" w:rsidRPr="00310FEB">
        <w:rPr>
          <w:rFonts w:cstheme="minorHAnsi"/>
          <w:sz w:val="28"/>
          <w:szCs w:val="28"/>
        </w:rPr>
        <w:t xml:space="preserve"> t</w:t>
      </w:r>
      <w:r w:rsidRPr="00310FEB">
        <w:rPr>
          <w:rFonts w:cstheme="minorHAnsi"/>
          <w:sz w:val="28"/>
          <w:szCs w:val="28"/>
        </w:rPr>
        <w:t>yp złącza: RJ45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Wake-on-LAN: TAK</w:t>
      </w:r>
    </w:p>
    <w:p w:rsidR="000748E3" w:rsidRPr="00310FEB" w:rsidRDefault="000748E3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511A" w:rsidRPr="00310FEB" w:rsidRDefault="005F511A" w:rsidP="000748E3">
      <w:p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Zasilacz z aktywnym PFC o sprawności minimum 80% (certyfikat min.</w:t>
      </w:r>
      <w:r w:rsidR="000748E3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80+) oraz mocy umożliwiającej bezproblemową prace komputera przy</w:t>
      </w:r>
      <w:r w:rsidR="000748E3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 xml:space="preserve">pełnym wyposażeniu w dodatkowe urządzenia wpięte poprzez porty i </w:t>
      </w:r>
      <w:proofErr w:type="spellStart"/>
      <w:r w:rsidRPr="00310FEB">
        <w:rPr>
          <w:rFonts w:cstheme="minorHAnsi"/>
          <w:sz w:val="28"/>
          <w:szCs w:val="28"/>
        </w:rPr>
        <w:t>sloty</w:t>
      </w:r>
      <w:proofErr w:type="spellEnd"/>
      <w:r w:rsidR="000748E3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rozszerzeń ( z wykluczeniem karty graficznej ).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Karta graficzna zintegrowana</w:t>
      </w:r>
    </w:p>
    <w:p w:rsidR="000748E3" w:rsidRPr="00310FEB" w:rsidRDefault="000748E3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lastRenderedPageBreak/>
        <w:t>Karta dźwiękowa zintegrowana</w:t>
      </w:r>
    </w:p>
    <w:p w:rsidR="000748E3" w:rsidRPr="00310FEB" w:rsidRDefault="000748E3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748E3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Obudowa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Złącza panelu przedniego: 2 x USB podłączone z portami płyty głównej;</w:t>
      </w:r>
      <w:r w:rsidR="00A72342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Wymagana ilość portów USB nie może być osiągnięta w wyniku stosowania</w:t>
      </w:r>
      <w:r w:rsidR="00A72342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konwerterów, przejściówek itp.</w:t>
      </w:r>
    </w:p>
    <w:p w:rsidR="00A72342" w:rsidRPr="00310FEB" w:rsidRDefault="00A72342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72342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System operacyjny</w:t>
      </w:r>
      <w:r w:rsidR="00A72342" w:rsidRPr="00310FEB">
        <w:rPr>
          <w:rFonts w:cstheme="minorHAnsi"/>
          <w:sz w:val="28"/>
          <w:szCs w:val="28"/>
        </w:rPr>
        <w:t>: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Zainstalowany system operacyjny wraz z licencją - MS Windows 10 Pro</w:t>
      </w:r>
      <w:r w:rsidR="00A72342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OEM 64-bit PL lub równoważny, niewymagający aktywacji przez</w:t>
      </w:r>
      <w:r w:rsidR="00A72342" w:rsidRPr="00310FEB">
        <w:rPr>
          <w:rFonts w:cstheme="minorHAnsi"/>
          <w:sz w:val="28"/>
          <w:szCs w:val="28"/>
        </w:rPr>
        <w:t xml:space="preserve"> a</w:t>
      </w:r>
      <w:r w:rsidRPr="00310FEB">
        <w:rPr>
          <w:rFonts w:cstheme="minorHAnsi"/>
          <w:sz w:val="28"/>
          <w:szCs w:val="28"/>
        </w:rPr>
        <w:t xml:space="preserve">amawiającego za pomocą telefonu lub </w:t>
      </w:r>
      <w:proofErr w:type="spellStart"/>
      <w:r w:rsidRPr="00310FEB">
        <w:rPr>
          <w:rFonts w:cstheme="minorHAnsi"/>
          <w:sz w:val="28"/>
          <w:szCs w:val="28"/>
        </w:rPr>
        <w:t>internetu</w:t>
      </w:r>
      <w:proofErr w:type="spellEnd"/>
      <w:r w:rsidRPr="00310FEB">
        <w:rPr>
          <w:rFonts w:cstheme="minorHAnsi"/>
          <w:sz w:val="28"/>
          <w:szCs w:val="28"/>
        </w:rPr>
        <w:t>, wraz z dołączonym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nośnikiem z oprogramowaniem zgodnym z postanowieniami licencji</w:t>
      </w:r>
      <w:r w:rsidR="00A72342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producenta oprogramowania.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Zamawiający wymaga, aby licencja na zainstalowany system operacyjny</w:t>
      </w:r>
      <w:r w:rsidR="00A72342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nie była wcześniej</w:t>
      </w:r>
      <w:r w:rsidR="00A72342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aktywowana na innym sprzęcie komputerowym.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Zamawiający zastrzega możliwość weryfikacji zainstalowanej licencji pod</w:t>
      </w:r>
      <w:r w:rsidR="00A72342" w:rsidRPr="00310FEB">
        <w:rPr>
          <w:rFonts w:cstheme="minorHAnsi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kątem ilości aktywacji u producenta systemu operacyjnego.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 xml:space="preserve"> Okres gwarancji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Minimum 36 miesięcy, na miejscu u klienta. Czas reakcji serwisu – do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końca następnego dnia roboczego, rozumiany jako czas jaki może upłynąć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pomiędzy przyjęciem zgłoszenia serwisowego przez Wykonawcę, a reakcją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serwisu. Jako reakcję serwisu rozumie się podanie informacji przez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Wykonawcę o sposobie usunięcia wady/usterki poprzez np.:</w:t>
      </w:r>
    </w:p>
    <w:p w:rsidR="005F511A" w:rsidRPr="00310FEB" w:rsidRDefault="00A72342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-w</w:t>
      </w:r>
      <w:r w:rsidR="005F511A" w:rsidRPr="00310FEB">
        <w:rPr>
          <w:rFonts w:cstheme="minorHAnsi"/>
          <w:color w:val="000000"/>
          <w:sz w:val="28"/>
          <w:szCs w:val="28"/>
        </w:rPr>
        <w:t>ymianę komputera lub monitora na nowy</w:t>
      </w:r>
    </w:p>
    <w:p w:rsidR="005F511A" w:rsidRPr="00310FEB" w:rsidRDefault="00A72342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-z</w:t>
      </w:r>
      <w:r w:rsidR="005F511A" w:rsidRPr="00310FEB">
        <w:rPr>
          <w:rFonts w:cstheme="minorHAnsi"/>
          <w:color w:val="000000"/>
          <w:sz w:val="28"/>
          <w:szCs w:val="28"/>
        </w:rPr>
        <w:t>astąpienie wadliwego podzespołu nowym</w:t>
      </w:r>
    </w:p>
    <w:p w:rsidR="00A72342" w:rsidRPr="00310FEB" w:rsidRDefault="00A72342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Oznakowanie sprzętu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Na obudowie komputera i monitora informacja zawierająca co najmniej: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nazwę modelu, nazwę producenta, nr seryjny urządzenia, oznakowanie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CE.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A72342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Wymagania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dodatkowe</w:t>
      </w:r>
      <w:r w:rsidR="00A72342" w:rsidRPr="00310FEB">
        <w:rPr>
          <w:rFonts w:cstheme="minorHAnsi"/>
          <w:color w:val="000000"/>
          <w:sz w:val="28"/>
          <w:szCs w:val="28"/>
        </w:rPr>
        <w:t>:</w:t>
      </w:r>
    </w:p>
    <w:p w:rsidR="00A72342" w:rsidRPr="00310FEB" w:rsidRDefault="00A72342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dokumenty jakie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w</w:t>
      </w:r>
      <w:r w:rsidRPr="00310FEB">
        <w:rPr>
          <w:rFonts w:cstheme="minorHAnsi"/>
          <w:color w:val="000000"/>
          <w:sz w:val="28"/>
          <w:szCs w:val="28"/>
        </w:rPr>
        <w:t>ykonawca winien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załączyć do oferty</w:t>
      </w:r>
    </w:p>
    <w:p w:rsidR="005F511A" w:rsidRPr="00310FEB" w:rsidRDefault="00A72342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-d</w:t>
      </w:r>
      <w:r w:rsidR="005F511A" w:rsidRPr="00310FEB">
        <w:rPr>
          <w:rFonts w:cstheme="minorHAnsi"/>
          <w:color w:val="000000"/>
          <w:sz w:val="28"/>
          <w:szCs w:val="28"/>
        </w:rPr>
        <w:t>okładna specyfikacja techniczn</w:t>
      </w:r>
      <w:r w:rsidR="005F511A" w:rsidRPr="00310FEB">
        <w:rPr>
          <w:rFonts w:cstheme="minorHAnsi"/>
          <w:color w:val="000080"/>
          <w:sz w:val="28"/>
          <w:szCs w:val="28"/>
        </w:rPr>
        <w:t xml:space="preserve">a </w:t>
      </w:r>
      <w:r w:rsidR="005F511A" w:rsidRPr="00310FEB">
        <w:rPr>
          <w:rFonts w:cstheme="minorHAnsi"/>
          <w:color w:val="000000"/>
          <w:sz w:val="28"/>
          <w:szCs w:val="28"/>
        </w:rPr>
        <w:t>w formie wykazu proponowanych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rozwiązań, gdzie wykonawca poda: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1. nazwę producenta oferowanego sprzętu,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lastRenderedPageBreak/>
        <w:t>2. dokładną i pełną nazwę modelu,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3. dokładne nazwy i parametry techniczne komponentów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odpowiadających ww. właściwościom,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4. pełne nazwy oprogramowania (w tym wersja językowa,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informacja o architekturze 32-bit lub 64-bit )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5. ilość oferowanego sprzętu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Przedstawiona specyfikacja techniczna powinna umożliwić Zamawiającemu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jednoznaczną identyfikację oferowanych produktów celem potwierdzenia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color w:val="000000"/>
          <w:sz w:val="28"/>
          <w:szCs w:val="28"/>
        </w:rPr>
        <w:t>ich zgodności z wymaganiami Zamawiającego</w:t>
      </w:r>
    </w:p>
    <w:p w:rsidR="00A72342" w:rsidRPr="00310FEB" w:rsidRDefault="00A72342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310FEB">
        <w:rPr>
          <w:rFonts w:cstheme="minorHAnsi"/>
          <w:b/>
          <w:bCs/>
          <w:color w:val="000000"/>
          <w:sz w:val="28"/>
          <w:szCs w:val="28"/>
        </w:rPr>
        <w:t>UWAGA!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310FEB">
        <w:rPr>
          <w:rFonts w:cstheme="minorHAnsi"/>
          <w:b/>
          <w:bCs/>
          <w:color w:val="000000"/>
          <w:sz w:val="28"/>
          <w:szCs w:val="28"/>
        </w:rPr>
        <w:t>Wymagane certyfikaty do zamawianych komputerów: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Oferowane modele komputerów muszą posiadać certyfikat wydany przez producenta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systemu operacyjnego lub inny dokument wydany przez producenta systemu operacyjnego,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potwierdzające poprawną współpracę oferowanych modeli komputerów (w zaoferowanej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konfiguracji) z zainstalowanym systemem operacyjnym (wydruk/kopię Wykonawca winien</w:t>
      </w:r>
    </w:p>
    <w:p w:rsidR="00A72342" w:rsidRPr="00310FEB" w:rsidRDefault="005F511A" w:rsidP="00A72342">
      <w:pPr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color w:val="000000"/>
          <w:sz w:val="28"/>
          <w:szCs w:val="28"/>
        </w:rPr>
        <w:t>załączyć do oferty).</w:t>
      </w:r>
    </w:p>
    <w:p w:rsidR="005F511A" w:rsidRPr="00310FEB" w:rsidRDefault="005F511A" w:rsidP="00A72342">
      <w:pPr>
        <w:rPr>
          <w:rFonts w:cstheme="minorHAnsi"/>
          <w:color w:val="000000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Deklaracja zgodności CE (potwierdzenie Wykonawca winien załączyć</w:t>
      </w:r>
      <w:r w:rsidR="00A72342" w:rsidRPr="00310FEB">
        <w:rPr>
          <w:rFonts w:cstheme="minorHAnsi"/>
          <w:color w:val="000000"/>
          <w:sz w:val="28"/>
          <w:szCs w:val="28"/>
        </w:rPr>
        <w:t xml:space="preserve"> </w:t>
      </w:r>
      <w:r w:rsidRPr="00310FEB">
        <w:rPr>
          <w:rFonts w:cstheme="minorHAnsi"/>
          <w:sz w:val="28"/>
          <w:szCs w:val="28"/>
        </w:rPr>
        <w:t>do oferty</w:t>
      </w:r>
      <w:r w:rsidR="00A72342" w:rsidRPr="00310FEB">
        <w:rPr>
          <w:rFonts w:cstheme="minorHAnsi"/>
          <w:sz w:val="28"/>
          <w:szCs w:val="28"/>
        </w:rPr>
        <w:t>.</w:t>
      </w:r>
    </w:p>
    <w:p w:rsidR="005F511A" w:rsidRPr="00310FEB" w:rsidRDefault="005F511A" w:rsidP="005F511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Komputery zgodne ze specyfikacją Energy Star min. 5.0 (potwierdzenie Wykonawca</w:t>
      </w:r>
    </w:p>
    <w:p w:rsidR="005F511A" w:rsidRPr="00310FEB" w:rsidRDefault="005F511A" w:rsidP="005F511A">
      <w:p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winien załączyć do oferty).</w:t>
      </w:r>
    </w:p>
    <w:p w:rsidR="005F511A" w:rsidRPr="00310FEB" w:rsidRDefault="005F511A" w:rsidP="005F511A">
      <w:pPr>
        <w:ind w:firstLine="720"/>
        <w:rPr>
          <w:rFonts w:cstheme="minorHAnsi"/>
          <w:sz w:val="28"/>
          <w:szCs w:val="28"/>
        </w:rPr>
      </w:pPr>
    </w:p>
    <w:p w:rsidR="00FF5665" w:rsidRPr="00310FEB" w:rsidRDefault="00FF5665" w:rsidP="00FF566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Monitor komputerowy (12 szt.) o parametrach nie gorszych niż:</w:t>
      </w:r>
    </w:p>
    <w:p w:rsidR="00FF5665" w:rsidRPr="00310FEB" w:rsidRDefault="00FF5665" w:rsidP="00FF5665">
      <w:pPr>
        <w:spacing w:after="0" w:line="240" w:lineRule="auto"/>
        <w:rPr>
          <w:rFonts w:cstheme="minorHAnsi"/>
          <w:sz w:val="28"/>
          <w:szCs w:val="28"/>
        </w:rPr>
      </w:pPr>
    </w:p>
    <w:p w:rsidR="00FF5665" w:rsidRPr="00310FEB" w:rsidRDefault="00FF5665" w:rsidP="00FF5665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Przekątna min. 21,5”</w:t>
      </w:r>
    </w:p>
    <w:p w:rsidR="00FF5665" w:rsidRPr="00310FEB" w:rsidRDefault="00FF5665" w:rsidP="00FF5665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Rozdzielczość natywna min. 1920x1080 pikseli</w:t>
      </w:r>
    </w:p>
    <w:p w:rsidR="00FF5665" w:rsidRPr="00310FEB" w:rsidRDefault="00FF5665" w:rsidP="00FF5665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Jasność min. 250cd/m2</w:t>
      </w:r>
    </w:p>
    <w:p w:rsidR="00FF5665" w:rsidRPr="00310FEB" w:rsidRDefault="00FF5665" w:rsidP="00FF5665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Wejście D-</w:t>
      </w:r>
      <w:proofErr w:type="spellStart"/>
      <w:r w:rsidRPr="00310FEB">
        <w:rPr>
          <w:rFonts w:cstheme="minorHAnsi"/>
          <w:sz w:val="28"/>
          <w:szCs w:val="28"/>
        </w:rPr>
        <w:t>Sub</w:t>
      </w:r>
      <w:proofErr w:type="spellEnd"/>
      <w:r w:rsidRPr="00310FEB">
        <w:rPr>
          <w:rFonts w:cstheme="minorHAnsi"/>
          <w:sz w:val="28"/>
          <w:szCs w:val="28"/>
        </w:rPr>
        <w:t>/DVI/HDMI</w:t>
      </w:r>
    </w:p>
    <w:p w:rsidR="00FF5665" w:rsidRPr="00310FEB" w:rsidRDefault="00FF5665" w:rsidP="00FF5665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Certyfikat</w:t>
      </w:r>
      <w:r w:rsidRPr="00310FEB">
        <w:rPr>
          <w:rFonts w:cstheme="minorHAnsi"/>
          <w:sz w:val="28"/>
          <w:szCs w:val="28"/>
        </w:rPr>
        <w:tab/>
        <w:t>TCO 5.0</w:t>
      </w:r>
    </w:p>
    <w:p w:rsidR="00FF5665" w:rsidRPr="00310FEB" w:rsidRDefault="00FF5665" w:rsidP="00FF5665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Gwarancja producenta min. 3 lata</w:t>
      </w:r>
    </w:p>
    <w:p w:rsidR="0006400F" w:rsidRPr="00310FEB" w:rsidRDefault="0006400F" w:rsidP="00FF5665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</w:p>
    <w:p w:rsidR="00F34BB9" w:rsidRPr="00310FEB" w:rsidRDefault="00F34BB9" w:rsidP="00F34BB9">
      <w:pPr>
        <w:rPr>
          <w:rFonts w:cstheme="minorHAnsi"/>
          <w:sz w:val="28"/>
          <w:szCs w:val="28"/>
        </w:rPr>
      </w:pPr>
    </w:p>
    <w:p w:rsidR="00F34BB9" w:rsidRPr="00310FEB" w:rsidRDefault="00F34BB9" w:rsidP="00F34BB9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Słuchawki</w:t>
      </w:r>
      <w:r w:rsidR="00104F37" w:rsidRPr="00310FEB">
        <w:rPr>
          <w:rFonts w:cstheme="minorHAnsi"/>
          <w:sz w:val="28"/>
          <w:szCs w:val="28"/>
        </w:rPr>
        <w:t xml:space="preserve"> przewodowe</w:t>
      </w:r>
      <w:r w:rsidRPr="00310FEB">
        <w:rPr>
          <w:rFonts w:cstheme="minorHAnsi"/>
          <w:sz w:val="28"/>
          <w:szCs w:val="28"/>
        </w:rPr>
        <w:t xml:space="preserve"> uczniowskie</w:t>
      </w:r>
      <w:r w:rsidR="00104F37" w:rsidRPr="00310FEB">
        <w:rPr>
          <w:rFonts w:cstheme="minorHAnsi"/>
          <w:sz w:val="28"/>
          <w:szCs w:val="28"/>
        </w:rPr>
        <w:t xml:space="preserve"> nauszne</w:t>
      </w:r>
      <w:r w:rsidRPr="00310FEB">
        <w:rPr>
          <w:rFonts w:cstheme="minorHAnsi"/>
          <w:sz w:val="28"/>
          <w:szCs w:val="28"/>
        </w:rPr>
        <w:t xml:space="preserve"> wraz z mikrofonem ( 24 szt. )</w:t>
      </w:r>
    </w:p>
    <w:p w:rsidR="00104F37" w:rsidRPr="00310FEB" w:rsidRDefault="00104F37" w:rsidP="00104F37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Rodzaj złącza</w:t>
      </w:r>
      <w:r w:rsidRPr="00310FEB">
        <w:rPr>
          <w:rFonts w:cstheme="minorHAnsi"/>
          <w:sz w:val="28"/>
          <w:szCs w:val="28"/>
        </w:rPr>
        <w:tab/>
        <w:t>1 x mini-</w:t>
      </w:r>
      <w:proofErr w:type="spellStart"/>
      <w:r w:rsidRPr="00310FEB">
        <w:rPr>
          <w:rFonts w:cstheme="minorHAnsi"/>
          <w:sz w:val="28"/>
          <w:szCs w:val="28"/>
        </w:rPr>
        <w:t>jack</w:t>
      </w:r>
      <w:proofErr w:type="spellEnd"/>
      <w:r w:rsidRPr="00310FEB">
        <w:rPr>
          <w:rFonts w:cstheme="minorHAnsi"/>
          <w:sz w:val="28"/>
          <w:szCs w:val="28"/>
        </w:rPr>
        <w:t xml:space="preserve"> 3.5mm (słuchawki)</w:t>
      </w:r>
    </w:p>
    <w:p w:rsidR="00104F37" w:rsidRPr="00310FEB" w:rsidRDefault="00104F37" w:rsidP="00104F37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Długość przewodu min.</w:t>
      </w:r>
      <w:r w:rsidRPr="00310FEB">
        <w:rPr>
          <w:rFonts w:cstheme="minorHAnsi"/>
          <w:sz w:val="28"/>
          <w:szCs w:val="28"/>
        </w:rPr>
        <w:tab/>
        <w:t>1,5 metr</w:t>
      </w:r>
    </w:p>
    <w:p w:rsidR="0006400F" w:rsidRPr="00310FEB" w:rsidRDefault="0006400F" w:rsidP="0006400F">
      <w:pPr>
        <w:rPr>
          <w:rFonts w:cstheme="minorHAnsi"/>
          <w:sz w:val="28"/>
          <w:szCs w:val="28"/>
        </w:rPr>
      </w:pPr>
    </w:p>
    <w:p w:rsidR="00D5103B" w:rsidRPr="00310FEB" w:rsidRDefault="00D5103B" w:rsidP="00D5103B">
      <w:pPr>
        <w:rPr>
          <w:rFonts w:cstheme="minorHAnsi"/>
          <w:sz w:val="28"/>
          <w:szCs w:val="28"/>
        </w:rPr>
      </w:pPr>
    </w:p>
    <w:p w:rsidR="0006400F" w:rsidRPr="00310FEB" w:rsidRDefault="00D5103B" w:rsidP="0006400F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Pakiet biurowy Microsoft Office </w:t>
      </w:r>
      <w:r w:rsidR="00B20281" w:rsidRPr="00310FEB">
        <w:rPr>
          <w:rFonts w:cstheme="minorHAnsi"/>
          <w:sz w:val="28"/>
          <w:szCs w:val="28"/>
        </w:rPr>
        <w:t>(25 szt.)</w:t>
      </w:r>
    </w:p>
    <w:p w:rsidR="00B20281" w:rsidRPr="00310FEB" w:rsidRDefault="00B20281" w:rsidP="00B20281">
      <w:pPr>
        <w:pStyle w:val="Akapitzlist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Okres ważności licencji-wieczysta</w:t>
      </w:r>
    </w:p>
    <w:p w:rsidR="00B20281" w:rsidRPr="00310FEB" w:rsidRDefault="00B20281" w:rsidP="00B20281">
      <w:pPr>
        <w:pStyle w:val="Akapitzlist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Wersja językowa interfejsu -polska</w:t>
      </w:r>
    </w:p>
    <w:p w:rsidR="00700586" w:rsidRPr="00310FEB" w:rsidRDefault="00700586" w:rsidP="00700586">
      <w:pPr>
        <w:rPr>
          <w:rFonts w:cstheme="minorHAnsi"/>
          <w:sz w:val="28"/>
          <w:szCs w:val="28"/>
        </w:rPr>
      </w:pPr>
    </w:p>
    <w:p w:rsidR="00700586" w:rsidRPr="00310FEB" w:rsidRDefault="00700586" w:rsidP="00700586">
      <w:pPr>
        <w:ind w:firstLine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Pakiet zintegrowanych aplikacji biurowych musi zawierać:</w:t>
      </w:r>
    </w:p>
    <w:p w:rsidR="00700586" w:rsidRPr="00310FEB" w:rsidRDefault="00700586" w:rsidP="00700586">
      <w:pPr>
        <w:ind w:firstLine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•</w:t>
      </w:r>
      <w:r w:rsidRPr="00310FEB">
        <w:rPr>
          <w:rFonts w:cstheme="minorHAnsi"/>
          <w:sz w:val="28"/>
          <w:szCs w:val="28"/>
        </w:rPr>
        <w:tab/>
        <w:t>Edytor tekstów</w:t>
      </w:r>
    </w:p>
    <w:p w:rsidR="00700586" w:rsidRPr="00310FEB" w:rsidRDefault="00700586" w:rsidP="00700586">
      <w:pPr>
        <w:ind w:firstLine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•</w:t>
      </w:r>
      <w:r w:rsidRPr="00310FEB">
        <w:rPr>
          <w:rFonts w:cstheme="minorHAnsi"/>
          <w:sz w:val="28"/>
          <w:szCs w:val="28"/>
        </w:rPr>
        <w:tab/>
        <w:t>Arkusz kalkulacyjny</w:t>
      </w:r>
    </w:p>
    <w:p w:rsidR="00700586" w:rsidRPr="00310FEB" w:rsidRDefault="00700586" w:rsidP="00700586">
      <w:pPr>
        <w:ind w:firstLine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•</w:t>
      </w:r>
      <w:r w:rsidRPr="00310FEB">
        <w:rPr>
          <w:rFonts w:cstheme="minorHAnsi"/>
          <w:sz w:val="28"/>
          <w:szCs w:val="28"/>
        </w:rPr>
        <w:tab/>
        <w:t>Narzędzie do przygotowywania i prowadzenia prezentacji</w:t>
      </w:r>
    </w:p>
    <w:p w:rsidR="00700586" w:rsidRPr="00310FEB" w:rsidRDefault="00700586" w:rsidP="00700586">
      <w:pPr>
        <w:ind w:firstLine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•</w:t>
      </w:r>
      <w:r w:rsidRPr="00310FEB">
        <w:rPr>
          <w:rFonts w:cstheme="minorHAnsi"/>
          <w:sz w:val="28"/>
          <w:szCs w:val="28"/>
        </w:rPr>
        <w:tab/>
        <w:t>Narzędzie do tworzenia drukowanych materiałów informacyjnych</w:t>
      </w:r>
    </w:p>
    <w:p w:rsidR="00700586" w:rsidRPr="00310FEB" w:rsidRDefault="00700586" w:rsidP="00700586">
      <w:pPr>
        <w:ind w:firstLine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•</w:t>
      </w:r>
      <w:r w:rsidRPr="00310FEB">
        <w:rPr>
          <w:rFonts w:cstheme="minorHAnsi"/>
          <w:sz w:val="28"/>
          <w:szCs w:val="28"/>
        </w:rPr>
        <w:tab/>
        <w:t>Narzędzie do zarządzania informacją prywatą (pocztą elektroniczną, kalendarzem, kontaktami i zadaniami)</w:t>
      </w:r>
    </w:p>
    <w:p w:rsidR="00700586" w:rsidRPr="00310FEB" w:rsidRDefault="00700586" w:rsidP="00700586">
      <w:pPr>
        <w:ind w:firstLine="720"/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•</w:t>
      </w:r>
      <w:r w:rsidRPr="00310FEB">
        <w:rPr>
          <w:rFonts w:cstheme="minorHAnsi"/>
          <w:sz w:val="28"/>
          <w:szCs w:val="28"/>
        </w:rPr>
        <w:tab/>
        <w:t>Narzędzie do tworzenia notatek przy pomocy klawiatury lub notatek odręcznych na ekranie</w:t>
      </w:r>
    </w:p>
    <w:p w:rsidR="00700586" w:rsidRPr="00310FEB" w:rsidRDefault="00700586" w:rsidP="00700586">
      <w:pPr>
        <w:rPr>
          <w:rFonts w:cstheme="minorHAnsi"/>
          <w:sz w:val="28"/>
          <w:szCs w:val="28"/>
        </w:rPr>
      </w:pPr>
    </w:p>
    <w:p w:rsidR="00700586" w:rsidRPr="00310FEB" w:rsidRDefault="00700586" w:rsidP="00700586">
      <w:pPr>
        <w:rPr>
          <w:rFonts w:cstheme="minorHAnsi"/>
          <w:sz w:val="28"/>
          <w:szCs w:val="28"/>
        </w:rPr>
      </w:pPr>
    </w:p>
    <w:p w:rsidR="00700586" w:rsidRPr="00310FEB" w:rsidRDefault="00700586" w:rsidP="0070058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Oprogramowanie antywirusowe (25 lic.)</w:t>
      </w:r>
    </w:p>
    <w:p w:rsidR="00FF0DDC" w:rsidRPr="00310FEB" w:rsidRDefault="00FF0DDC" w:rsidP="00FF0DDC">
      <w:pPr>
        <w:rPr>
          <w:rFonts w:cstheme="minorHAnsi"/>
          <w:sz w:val="28"/>
          <w:szCs w:val="28"/>
        </w:rPr>
      </w:pPr>
    </w:p>
    <w:p w:rsidR="00FF0DDC" w:rsidRPr="00310FEB" w:rsidRDefault="00FF0DDC" w:rsidP="00FF0DDC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Program równoważny powinien oferować następująca funkcjonalność:</w:t>
      </w:r>
    </w:p>
    <w:p w:rsidR="00FF0DDC" w:rsidRPr="00310FEB" w:rsidRDefault="00FF0DDC" w:rsidP="00FF0DDC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- skaner UEFI - chroni przed zagrożeniami, które aktywują się jeszcze przed uruchomieniem systemu Windows.</w:t>
      </w:r>
    </w:p>
    <w:p w:rsidR="00FF0DDC" w:rsidRPr="00310FEB" w:rsidRDefault="00FF0DDC" w:rsidP="00FF0DDC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- ochrona przed </w:t>
      </w:r>
      <w:proofErr w:type="spellStart"/>
      <w:r w:rsidRPr="00310FEB">
        <w:rPr>
          <w:rFonts w:cstheme="minorHAnsi"/>
          <w:sz w:val="28"/>
          <w:szCs w:val="28"/>
        </w:rPr>
        <w:t>ransomware</w:t>
      </w:r>
      <w:proofErr w:type="spellEnd"/>
    </w:p>
    <w:p w:rsidR="00FF0DDC" w:rsidRPr="00310FEB" w:rsidRDefault="00FF0DDC" w:rsidP="00FF0DDC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lastRenderedPageBreak/>
        <w:t xml:space="preserve">-  antywirus i </w:t>
      </w:r>
      <w:proofErr w:type="spellStart"/>
      <w:r w:rsidRPr="00310FEB">
        <w:rPr>
          <w:rFonts w:cstheme="minorHAnsi"/>
          <w:sz w:val="28"/>
          <w:szCs w:val="28"/>
        </w:rPr>
        <w:t>antyspyware</w:t>
      </w:r>
      <w:proofErr w:type="spellEnd"/>
      <w:r w:rsidRPr="00310FEB">
        <w:rPr>
          <w:rFonts w:cstheme="minorHAnsi"/>
          <w:sz w:val="28"/>
          <w:szCs w:val="28"/>
        </w:rPr>
        <w:t xml:space="preserve"> - zapewni proaktywną ochronę przed wszelkiego typu zagrożeniami, tymi znanymi, jak również nowymi, dotąd nierozpoznanymi. </w:t>
      </w:r>
    </w:p>
    <w:p w:rsidR="00FF0DDC" w:rsidRPr="00310FEB" w:rsidRDefault="00FF0DDC" w:rsidP="00FF0DDC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- </w:t>
      </w:r>
      <w:proofErr w:type="spellStart"/>
      <w:r w:rsidRPr="00310FEB">
        <w:rPr>
          <w:rFonts w:cstheme="minorHAnsi"/>
          <w:sz w:val="28"/>
          <w:szCs w:val="28"/>
        </w:rPr>
        <w:t>antyphishing</w:t>
      </w:r>
      <w:proofErr w:type="spellEnd"/>
      <w:r w:rsidRPr="00310FEB">
        <w:rPr>
          <w:rFonts w:cstheme="minorHAnsi"/>
          <w:sz w:val="28"/>
          <w:szCs w:val="28"/>
        </w:rPr>
        <w:t xml:space="preserve"> </w:t>
      </w:r>
    </w:p>
    <w:p w:rsidR="00FF0DDC" w:rsidRPr="00310FEB" w:rsidRDefault="00FF0DDC" w:rsidP="00FF0DDC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 xml:space="preserve">- blokada programów typu </w:t>
      </w:r>
      <w:proofErr w:type="spellStart"/>
      <w:r w:rsidRPr="00310FEB">
        <w:rPr>
          <w:rFonts w:cstheme="minorHAnsi"/>
          <w:sz w:val="28"/>
          <w:szCs w:val="28"/>
        </w:rPr>
        <w:t>exploit</w:t>
      </w:r>
      <w:proofErr w:type="spellEnd"/>
    </w:p>
    <w:p w:rsidR="00FF0DDC" w:rsidRPr="00310FEB" w:rsidRDefault="00FF0DDC" w:rsidP="00FF0DDC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- skanowanie z wykorzystaniem chmury</w:t>
      </w:r>
    </w:p>
    <w:p w:rsidR="00FF0DDC" w:rsidRDefault="00FF0DDC" w:rsidP="00FF0DDC">
      <w:pPr>
        <w:pStyle w:val="Akapitzlist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10FEB">
        <w:rPr>
          <w:rFonts w:cstheme="minorHAnsi"/>
          <w:sz w:val="28"/>
          <w:szCs w:val="28"/>
        </w:rPr>
        <w:t>- przyspiesza skanowanie komputera w poszukiwaniu wirusów, dzięki wykorzystaniu białych list bezpiecznych plików.</w:t>
      </w:r>
    </w:p>
    <w:p w:rsidR="00B76780" w:rsidRDefault="00B76780" w:rsidP="00B76780">
      <w:pPr>
        <w:rPr>
          <w:rFonts w:cstheme="minorHAnsi"/>
          <w:sz w:val="28"/>
          <w:szCs w:val="28"/>
        </w:rPr>
      </w:pPr>
    </w:p>
    <w:p w:rsidR="00B76780" w:rsidRDefault="00B76780" w:rsidP="00B76780">
      <w:pPr>
        <w:rPr>
          <w:rFonts w:cstheme="minorHAnsi"/>
          <w:sz w:val="28"/>
          <w:szCs w:val="28"/>
        </w:rPr>
      </w:pPr>
    </w:p>
    <w:p w:rsidR="00B76780" w:rsidRDefault="00B76780" w:rsidP="00B76780">
      <w:pPr>
        <w:rPr>
          <w:rFonts w:cstheme="minorHAnsi"/>
          <w:sz w:val="28"/>
          <w:szCs w:val="28"/>
        </w:rPr>
      </w:pPr>
    </w:p>
    <w:p w:rsidR="00B76780" w:rsidRDefault="00B76780" w:rsidP="00B76780">
      <w:pPr>
        <w:rPr>
          <w:rFonts w:cstheme="minorHAnsi"/>
          <w:sz w:val="28"/>
          <w:szCs w:val="28"/>
        </w:rPr>
      </w:pPr>
    </w:p>
    <w:p w:rsidR="00B76780" w:rsidRDefault="00B76780" w:rsidP="00B76780">
      <w:pPr>
        <w:rPr>
          <w:rFonts w:cstheme="minorHAnsi"/>
          <w:sz w:val="28"/>
          <w:szCs w:val="28"/>
        </w:rPr>
      </w:pPr>
    </w:p>
    <w:p w:rsidR="00B76780" w:rsidRDefault="00B76780" w:rsidP="00B76780">
      <w:pPr>
        <w:rPr>
          <w:rFonts w:cstheme="minorHAnsi"/>
          <w:sz w:val="28"/>
          <w:szCs w:val="28"/>
        </w:rPr>
      </w:pPr>
    </w:p>
    <w:p w:rsidR="00B76780" w:rsidRDefault="00B76780" w:rsidP="00B76780">
      <w:pPr>
        <w:rPr>
          <w:rFonts w:cstheme="minorHAnsi"/>
          <w:sz w:val="28"/>
          <w:szCs w:val="28"/>
        </w:rPr>
      </w:pPr>
    </w:p>
    <w:p w:rsidR="00B76780" w:rsidRDefault="00B76780" w:rsidP="00B767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ZBIORCZE ZESTAWIENIE: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5932"/>
        <w:gridCol w:w="1912"/>
      </w:tblGrid>
      <w:tr w:rsidR="008C4684" w:rsidRPr="001A3871" w:rsidTr="008C4684">
        <w:trPr>
          <w:trHeight w:hRule="exact" w:val="1383"/>
          <w:jc w:val="center"/>
        </w:trPr>
        <w:tc>
          <w:tcPr>
            <w:tcW w:w="839" w:type="dxa"/>
            <w:shd w:val="clear" w:color="auto" w:fill="D9D9D9"/>
            <w:vAlign w:val="center"/>
          </w:tcPr>
          <w:p w:rsidR="008C4684" w:rsidRPr="007F4D8C" w:rsidRDefault="008C4684" w:rsidP="002245AC">
            <w:pPr>
              <w:pStyle w:val="Nagwek1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F4D8C">
              <w:rPr>
                <w:sz w:val="16"/>
                <w:szCs w:val="16"/>
              </w:rPr>
              <w:t>Lp.</w:t>
            </w:r>
          </w:p>
        </w:tc>
        <w:tc>
          <w:tcPr>
            <w:tcW w:w="5932" w:type="dxa"/>
            <w:shd w:val="clear" w:color="auto" w:fill="D9D9D9"/>
            <w:vAlign w:val="center"/>
          </w:tcPr>
          <w:p w:rsidR="008C4684" w:rsidRPr="00B20585" w:rsidRDefault="008C4684" w:rsidP="002245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WYSZCZEGOLNIENIE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8C4684" w:rsidRPr="00B20585" w:rsidRDefault="008C4684" w:rsidP="002245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 w:rsidRPr="00DD0B94">
              <w:t>1.</w:t>
            </w:r>
          </w:p>
        </w:tc>
        <w:tc>
          <w:tcPr>
            <w:tcW w:w="5932" w:type="dxa"/>
            <w:vAlign w:val="center"/>
          </w:tcPr>
          <w:p w:rsidR="008C4684" w:rsidRPr="00DD0B94" w:rsidRDefault="008C4684" w:rsidP="002245AC">
            <w:r>
              <w:t>Prace montażowe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25 pkt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2.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Gniazda elektryczne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50 szt.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3.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Gniazda RJ45 kat.6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25 szt.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4.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Drewniana listwa montażowa</w:t>
            </w:r>
          </w:p>
        </w:tc>
        <w:tc>
          <w:tcPr>
            <w:tcW w:w="1912" w:type="dxa"/>
          </w:tcPr>
          <w:p w:rsidR="008C4684" w:rsidRPr="00DD0B94" w:rsidRDefault="008C4684" w:rsidP="002245AC">
            <w:smartTag w:uri="urn:schemas-microsoft-com:office:smarttags" w:element="metricconverter">
              <w:smartTagPr>
                <w:attr w:name="ProductID" w:val="12 m"/>
              </w:smartTagPr>
              <w:r>
                <w:t>12 m</w:t>
              </w:r>
            </w:smartTag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5.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Switch 24 port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1 szt.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6.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Kabel skrętka kat. 6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305 m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7.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Kanały KPP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 xml:space="preserve">30 m.b. 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8.</w:t>
            </w:r>
          </w:p>
        </w:tc>
        <w:tc>
          <w:tcPr>
            <w:tcW w:w="5932" w:type="dxa"/>
          </w:tcPr>
          <w:p w:rsidR="008C4684" w:rsidRPr="00DD0B94" w:rsidRDefault="008C4684" w:rsidP="002245AC">
            <w:proofErr w:type="spellStart"/>
            <w:r w:rsidRPr="00B76780">
              <w:t>Patch</w:t>
            </w:r>
            <w:proofErr w:type="spellEnd"/>
            <w:r w:rsidRPr="00B76780">
              <w:t xml:space="preserve"> </w:t>
            </w:r>
            <w:proofErr w:type="spellStart"/>
            <w:r w:rsidRPr="00B76780">
              <w:t>cord</w:t>
            </w:r>
            <w:proofErr w:type="spellEnd"/>
            <w:r w:rsidRPr="00B76780">
              <w:t xml:space="preserve"> </w:t>
            </w:r>
            <w:r>
              <w:t xml:space="preserve">0,5 m </w:t>
            </w:r>
            <w:r w:rsidRPr="00B76780">
              <w:t>2xRJ45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 xml:space="preserve">25 szt. 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lastRenderedPageBreak/>
              <w:t>9.</w:t>
            </w:r>
          </w:p>
        </w:tc>
        <w:tc>
          <w:tcPr>
            <w:tcW w:w="5932" w:type="dxa"/>
          </w:tcPr>
          <w:p w:rsidR="008C4684" w:rsidRPr="00DD0B94" w:rsidRDefault="008C4684" w:rsidP="002245AC">
            <w:proofErr w:type="spellStart"/>
            <w:r w:rsidRPr="00B76780">
              <w:t>Patch</w:t>
            </w:r>
            <w:proofErr w:type="spellEnd"/>
            <w:r w:rsidRPr="00B76780">
              <w:t xml:space="preserve"> </w:t>
            </w:r>
            <w:proofErr w:type="spellStart"/>
            <w:r w:rsidRPr="00B76780">
              <w:t>cord</w:t>
            </w:r>
            <w:proofErr w:type="spellEnd"/>
            <w:r w:rsidRPr="00B76780">
              <w:t xml:space="preserve"> </w:t>
            </w:r>
            <w:r>
              <w:t xml:space="preserve">0,5 m </w:t>
            </w:r>
            <w:r w:rsidRPr="00B76780">
              <w:t>2xRJ45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1 komplet</w:t>
            </w:r>
          </w:p>
        </w:tc>
      </w:tr>
      <w:tr w:rsidR="008C4684" w:rsidRPr="00DD0B94" w:rsidTr="008C4684">
        <w:trPr>
          <w:trHeight w:hRule="exact" w:val="470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10.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Szafa teletechniczna wisząca 15  wraz z dwoma półkami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1 szt.</w:t>
            </w:r>
          </w:p>
        </w:tc>
      </w:tr>
      <w:tr w:rsidR="008C4684" w:rsidRPr="00DD0B94" w:rsidTr="008C4684">
        <w:trPr>
          <w:trHeight w:hRule="exact" w:val="565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11.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Serwer NAS wraz z dwoma dyskami 2 TB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1 szt.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12.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Router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1 szt.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13.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Program antywirusowy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25 szt.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14.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Microsoft Office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25 szt.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 xml:space="preserve">15. 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Słuchawki uczniowskie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24 szt.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16.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Monitory LCD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12 szt.</w:t>
            </w:r>
          </w:p>
        </w:tc>
      </w:tr>
      <w:tr w:rsidR="008C4684" w:rsidRPr="00DD0B94" w:rsidTr="008C4684">
        <w:trPr>
          <w:trHeight w:hRule="exact" w:val="614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17.</w:t>
            </w:r>
          </w:p>
        </w:tc>
        <w:tc>
          <w:tcPr>
            <w:tcW w:w="5932" w:type="dxa"/>
          </w:tcPr>
          <w:p w:rsidR="008C4684" w:rsidRPr="00DD0B94" w:rsidRDefault="008C4684" w:rsidP="002245AC">
            <w:pPr>
              <w:spacing w:line="240" w:lineRule="auto"/>
            </w:pPr>
            <w:r>
              <w:t>Drukarka 3D Zestaw Edukacyjny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1 szt.</w:t>
            </w:r>
          </w:p>
        </w:tc>
      </w:tr>
      <w:tr w:rsidR="008C4684" w:rsidRPr="00DD0B94" w:rsidTr="008C4684">
        <w:trPr>
          <w:trHeight w:hRule="exact" w:val="481"/>
          <w:jc w:val="center"/>
        </w:trPr>
        <w:tc>
          <w:tcPr>
            <w:tcW w:w="839" w:type="dxa"/>
            <w:vAlign w:val="center"/>
          </w:tcPr>
          <w:p w:rsidR="008C4684" w:rsidRPr="00DD0B94" w:rsidRDefault="008C4684" w:rsidP="002245AC">
            <w:pPr>
              <w:jc w:val="center"/>
            </w:pPr>
            <w:r>
              <w:t>18.</w:t>
            </w:r>
          </w:p>
        </w:tc>
        <w:tc>
          <w:tcPr>
            <w:tcW w:w="5932" w:type="dxa"/>
          </w:tcPr>
          <w:p w:rsidR="008C4684" w:rsidRPr="00DD0B94" w:rsidRDefault="008C4684" w:rsidP="002245AC">
            <w:r>
              <w:t>Zestaw komputerowy</w:t>
            </w:r>
          </w:p>
        </w:tc>
        <w:tc>
          <w:tcPr>
            <w:tcW w:w="1912" w:type="dxa"/>
          </w:tcPr>
          <w:p w:rsidR="008C4684" w:rsidRPr="00DD0B94" w:rsidRDefault="008C4684" w:rsidP="002245AC">
            <w:r>
              <w:t>12 szt.</w:t>
            </w:r>
          </w:p>
        </w:tc>
      </w:tr>
    </w:tbl>
    <w:p w:rsidR="00B76780" w:rsidRPr="00B76780" w:rsidRDefault="00B76780" w:rsidP="00B76780">
      <w:pPr>
        <w:rPr>
          <w:rFonts w:cstheme="minorHAnsi"/>
          <w:sz w:val="28"/>
          <w:szCs w:val="28"/>
        </w:rPr>
      </w:pPr>
    </w:p>
    <w:sectPr w:rsidR="00B76780" w:rsidRPr="00B767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C1" w:rsidRDefault="00445AC1" w:rsidP="00D5103B">
      <w:pPr>
        <w:spacing w:after="0" w:line="240" w:lineRule="auto"/>
      </w:pPr>
      <w:r>
        <w:separator/>
      </w:r>
    </w:p>
  </w:endnote>
  <w:endnote w:type="continuationSeparator" w:id="0">
    <w:p w:rsidR="00445AC1" w:rsidRDefault="00445AC1" w:rsidP="00D5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C1" w:rsidRDefault="00445AC1" w:rsidP="00D5103B">
      <w:pPr>
        <w:spacing w:after="0" w:line="240" w:lineRule="auto"/>
      </w:pPr>
      <w:r>
        <w:separator/>
      </w:r>
    </w:p>
  </w:footnote>
  <w:footnote w:type="continuationSeparator" w:id="0">
    <w:p w:rsidR="00445AC1" w:rsidRDefault="00445AC1" w:rsidP="00D5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9A6"/>
    <w:multiLevelType w:val="hybridMultilevel"/>
    <w:tmpl w:val="0C545F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D0DB3"/>
    <w:multiLevelType w:val="hybridMultilevel"/>
    <w:tmpl w:val="71BE2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968DD"/>
    <w:multiLevelType w:val="hybridMultilevel"/>
    <w:tmpl w:val="9050B824"/>
    <w:lvl w:ilvl="0" w:tplc="F344329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E81F2A"/>
    <w:multiLevelType w:val="multilevel"/>
    <w:tmpl w:val="7A50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23AF4"/>
    <w:multiLevelType w:val="hybridMultilevel"/>
    <w:tmpl w:val="168E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D36"/>
    <w:multiLevelType w:val="hybridMultilevel"/>
    <w:tmpl w:val="C1EE6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7A584C"/>
    <w:multiLevelType w:val="hybridMultilevel"/>
    <w:tmpl w:val="28884802"/>
    <w:lvl w:ilvl="0" w:tplc="F3443296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447E54"/>
    <w:multiLevelType w:val="hybridMultilevel"/>
    <w:tmpl w:val="4306C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E02769"/>
    <w:multiLevelType w:val="hybridMultilevel"/>
    <w:tmpl w:val="38D6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65E03"/>
    <w:multiLevelType w:val="hybridMultilevel"/>
    <w:tmpl w:val="186E78C2"/>
    <w:lvl w:ilvl="0" w:tplc="F3443296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7CA9385A"/>
    <w:multiLevelType w:val="hybridMultilevel"/>
    <w:tmpl w:val="41746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B9"/>
    <w:rsid w:val="0006400F"/>
    <w:rsid w:val="000748E3"/>
    <w:rsid w:val="000851AA"/>
    <w:rsid w:val="00103037"/>
    <w:rsid w:val="00104F37"/>
    <w:rsid w:val="00310FEB"/>
    <w:rsid w:val="00445AC1"/>
    <w:rsid w:val="00453DD8"/>
    <w:rsid w:val="00484497"/>
    <w:rsid w:val="004B3B6E"/>
    <w:rsid w:val="00554811"/>
    <w:rsid w:val="005F511A"/>
    <w:rsid w:val="00681500"/>
    <w:rsid w:val="006A107F"/>
    <w:rsid w:val="00700586"/>
    <w:rsid w:val="007A1228"/>
    <w:rsid w:val="007A590B"/>
    <w:rsid w:val="007C4B17"/>
    <w:rsid w:val="008252D4"/>
    <w:rsid w:val="00831B79"/>
    <w:rsid w:val="008C4684"/>
    <w:rsid w:val="00915FDC"/>
    <w:rsid w:val="00A72342"/>
    <w:rsid w:val="00A767CF"/>
    <w:rsid w:val="00A96815"/>
    <w:rsid w:val="00AC1F7D"/>
    <w:rsid w:val="00B20281"/>
    <w:rsid w:val="00B76780"/>
    <w:rsid w:val="00C7604C"/>
    <w:rsid w:val="00D00FB9"/>
    <w:rsid w:val="00D5103B"/>
    <w:rsid w:val="00DF1926"/>
    <w:rsid w:val="00E2271D"/>
    <w:rsid w:val="00E576FF"/>
    <w:rsid w:val="00F34BB9"/>
    <w:rsid w:val="00F474C8"/>
    <w:rsid w:val="00FF0DDC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6780"/>
    <w:pPr>
      <w:keepNext/>
      <w:keepLines/>
      <w:spacing w:before="240"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00FB9"/>
    <w:pPr>
      <w:suppressAutoHyphens/>
      <w:autoSpaceDN w:val="0"/>
      <w:spacing w:after="140" w:line="288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831B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5F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0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03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10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03B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76780"/>
    <w:rPr>
      <w:rFonts w:ascii="Arial" w:eastAsia="Times New Roman" w:hAnsi="Arial" w:cs="Times New Roman"/>
      <w:b/>
      <w:sz w:val="24"/>
      <w:szCs w:val="3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6780"/>
    <w:pPr>
      <w:keepNext/>
      <w:keepLines/>
      <w:spacing w:before="240"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00FB9"/>
    <w:pPr>
      <w:suppressAutoHyphens/>
      <w:autoSpaceDN w:val="0"/>
      <w:spacing w:after="140" w:line="288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831B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5F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0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03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10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03B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76780"/>
    <w:rPr>
      <w:rFonts w:ascii="Arial" w:eastAsia="Times New Roman" w:hAnsi="Arial" w:cs="Times New Roman"/>
      <w:b/>
      <w:sz w:val="24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Chudzik</dc:creator>
  <cp:keywords/>
  <dc:description/>
  <cp:lastModifiedBy>kiergosp</cp:lastModifiedBy>
  <cp:revision>9</cp:revision>
  <dcterms:created xsi:type="dcterms:W3CDTF">2019-09-17T18:42:00Z</dcterms:created>
  <dcterms:modified xsi:type="dcterms:W3CDTF">2019-09-18T07:01:00Z</dcterms:modified>
</cp:coreProperties>
</file>