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EA" w:rsidRDefault="00FB5CEA">
      <w:pPr>
        <w:rPr>
          <w:rFonts w:ascii="Times New Roman" w:hAnsi="Times New Roman"/>
          <w:b/>
          <w:sz w:val="28"/>
        </w:rPr>
      </w:pPr>
    </w:p>
    <w:p w:rsidR="00FB5CEA" w:rsidRDefault="009D16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ZASADY ORGANIZACJI EGZAMINU </w:t>
      </w:r>
      <w:r w:rsidR="00C71C7E">
        <w:rPr>
          <w:rFonts w:ascii="Times New Roman" w:hAnsi="Times New Roman"/>
          <w:b/>
          <w:sz w:val="28"/>
        </w:rPr>
        <w:t xml:space="preserve">ÓSMOKLASISTY / PRÓBNEGO/ </w:t>
      </w:r>
      <w:r>
        <w:rPr>
          <w:rFonts w:ascii="Times New Roman" w:hAnsi="Times New Roman"/>
          <w:b/>
          <w:sz w:val="28"/>
        </w:rPr>
        <w:t>W SZKOLE PODSTAWOWEJ NR 1 W JÓZEFOWIE</w:t>
      </w:r>
    </w:p>
    <w:p w:rsidR="00A9723F" w:rsidRDefault="00A9723F" w:rsidP="00A9723F"/>
    <w:p w:rsidR="00FB5CEA" w:rsidRPr="00A9723F" w:rsidRDefault="00FB5CEA">
      <w:pPr>
        <w:rPr>
          <w:rFonts w:ascii="Times New Roman" w:hAnsi="Times New Roman" w:cs="Times New Roman"/>
          <w:b/>
          <w:sz w:val="28"/>
          <w:szCs w:val="28"/>
        </w:rPr>
      </w:pPr>
    </w:p>
    <w:p w:rsidR="00A9723F" w:rsidRPr="00664913" w:rsidRDefault="00067976" w:rsidP="00664913">
      <w:pPr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Egzamin próbny ósmoklasisty /szkolny/ odbędzie się w dniach 23.02.2021 r., 24.02.2021 r. 26.02.2021 r. zgodnie z harmonogramem z </w:t>
      </w:r>
      <w:r w:rsidR="00A9723F">
        <w:rPr>
          <w:rFonts w:ascii="Times New Roman" w:hAnsi="Times New Roman"/>
          <w:sz w:val="28"/>
        </w:rPr>
        <w:t>zach</w:t>
      </w:r>
      <w:r>
        <w:rPr>
          <w:rFonts w:ascii="Times New Roman" w:hAnsi="Times New Roman"/>
          <w:sz w:val="28"/>
        </w:rPr>
        <w:t>owaniem zasad reżimu sanitarnego.</w:t>
      </w:r>
    </w:p>
    <w:p w:rsidR="00A9723F" w:rsidRDefault="00067976" w:rsidP="00A9723F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 w:cs="Times New Roman"/>
          <w:sz w:val="28"/>
          <w:szCs w:val="28"/>
        </w:rPr>
        <w:t xml:space="preserve">Egzamin próbny ósmoklasisty </w:t>
      </w:r>
      <w:r w:rsidR="009D16E4">
        <w:rPr>
          <w:rFonts w:ascii="Times New Roman" w:hAnsi="Times New Roman"/>
          <w:sz w:val="28"/>
        </w:rPr>
        <w:t xml:space="preserve">odbędzie się w sali gimnastycznej Szkoły Podstawowej nr 1w Józefowie. </w:t>
      </w:r>
    </w:p>
    <w:p w:rsidR="00FB5CEA" w:rsidRPr="00A9723F" w:rsidRDefault="00067976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 w:cs="Times New Roman"/>
          <w:sz w:val="28"/>
          <w:szCs w:val="28"/>
        </w:rPr>
        <w:t>Na egzamin próbny</w:t>
      </w:r>
      <w:r w:rsidR="009D16E4">
        <w:rPr>
          <w:rFonts w:ascii="Times New Roman" w:hAnsi="Times New Roman"/>
          <w:sz w:val="28"/>
        </w:rPr>
        <w:t xml:space="preserve"> może przyjść wyłącznie osoba zdrowa, bez żadnych oznak chorobowych. </w:t>
      </w:r>
    </w:p>
    <w:p w:rsidR="00A9723F" w:rsidRDefault="00A9723F" w:rsidP="00A9723F">
      <w:pPr>
        <w:numPr>
          <w:ilvl w:val="0"/>
          <w:numId w:val="1"/>
        </w:numPr>
      </w:pPr>
      <w:r>
        <w:rPr>
          <w:rFonts w:ascii="Times New Roman" w:hAnsi="Times New Roman"/>
          <w:sz w:val="28"/>
        </w:rPr>
        <w:t>Rodzic</w:t>
      </w:r>
      <w:r w:rsidR="00067976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</w:t>
      </w:r>
      <w:r w:rsidR="00067976">
        <w:rPr>
          <w:rFonts w:ascii="Times New Roman" w:hAnsi="Times New Roman"/>
          <w:sz w:val="28"/>
        </w:rPr>
        <w:t>uczniów nie wchodzą</w:t>
      </w:r>
      <w:r>
        <w:rPr>
          <w:rFonts w:ascii="Times New Roman" w:hAnsi="Times New Roman"/>
          <w:sz w:val="28"/>
        </w:rPr>
        <w:t xml:space="preserve"> na teren szkoły.</w:t>
      </w:r>
    </w:p>
    <w:p w:rsidR="00A9723F" w:rsidRPr="00A9723F" w:rsidRDefault="00AA6826" w:rsidP="00A9723F">
      <w:pPr>
        <w:numPr>
          <w:ilvl w:val="0"/>
          <w:numId w:val="1"/>
        </w:numPr>
      </w:pPr>
      <w:r>
        <w:rPr>
          <w:rFonts w:ascii="Times New Roman" w:hAnsi="Times New Roman"/>
          <w:sz w:val="28"/>
        </w:rPr>
        <w:t>Uczniowie wchodzą na teren szkoły od strony dziedzińca szkoły i udają się kierunku sali gimnastycznej. Należy pamiętać o zachowaniu dystansu społecznego i środkach ochrony osobistej.</w:t>
      </w:r>
    </w:p>
    <w:p w:rsidR="00FB5CEA" w:rsidRDefault="00A9723F" w:rsidP="00A9723F">
      <w:pPr>
        <w:numPr>
          <w:ilvl w:val="0"/>
          <w:numId w:val="1"/>
        </w:numPr>
      </w:pPr>
      <w:r>
        <w:rPr>
          <w:rFonts w:ascii="Times New Roman" w:hAnsi="Times New Roman"/>
          <w:sz w:val="28"/>
        </w:rPr>
        <w:t>Uczeń ma obowiązek zakrywania ust i nosa do momentu za</w:t>
      </w:r>
      <w:r w:rsidR="00067976">
        <w:rPr>
          <w:rFonts w:ascii="Times New Roman" w:hAnsi="Times New Roman"/>
          <w:sz w:val="28"/>
        </w:rPr>
        <w:t>jęcia miejsca w sali.</w:t>
      </w:r>
      <w:r>
        <w:rPr>
          <w:rFonts w:ascii="Times New Roman" w:hAnsi="Times New Roman"/>
          <w:sz w:val="28"/>
        </w:rPr>
        <w:t xml:space="preserve"> </w:t>
      </w:r>
    </w:p>
    <w:p w:rsidR="00FB5CEA" w:rsidRPr="00A9723F" w:rsidRDefault="00067976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/>
          <w:sz w:val="28"/>
        </w:rPr>
        <w:t>Wejście na salę gimnastyczną będzie możliwe od godz. 11 20</w:t>
      </w:r>
      <w:r w:rsidR="009D16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 11 30.</w:t>
      </w:r>
    </w:p>
    <w:p w:rsidR="00FB5CEA" w:rsidRDefault="009D16E4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/>
          <w:sz w:val="28"/>
        </w:rPr>
        <w:t>Po wejściu do s</w:t>
      </w:r>
      <w:r w:rsidR="00067976">
        <w:rPr>
          <w:rFonts w:ascii="Times New Roman" w:hAnsi="Times New Roman"/>
          <w:sz w:val="28"/>
        </w:rPr>
        <w:t>zkoły należy zdezynfekować ręce, następnie udać się do szatni na terenie hali sportowej.</w:t>
      </w:r>
    </w:p>
    <w:p w:rsidR="00FB5CEA" w:rsidRDefault="009D16E4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/>
          <w:sz w:val="28"/>
        </w:rPr>
        <w:t xml:space="preserve">Uczniowie w sali </w:t>
      </w:r>
      <w:r w:rsidR="00067976">
        <w:rPr>
          <w:rFonts w:ascii="Times New Roman" w:hAnsi="Times New Roman"/>
          <w:sz w:val="28"/>
        </w:rPr>
        <w:t xml:space="preserve">gimnastycznej </w:t>
      </w:r>
      <w:r>
        <w:rPr>
          <w:rFonts w:ascii="Times New Roman" w:hAnsi="Times New Roman"/>
          <w:sz w:val="28"/>
        </w:rPr>
        <w:t>na czas</w:t>
      </w:r>
      <w:r w:rsidR="00067976">
        <w:rPr>
          <w:rFonts w:ascii="Times New Roman" w:hAnsi="Times New Roman"/>
          <w:sz w:val="28"/>
        </w:rPr>
        <w:t xml:space="preserve"> trwania egzaminu </w:t>
      </w:r>
      <w:r>
        <w:rPr>
          <w:rFonts w:ascii="Times New Roman" w:hAnsi="Times New Roman"/>
          <w:sz w:val="28"/>
        </w:rPr>
        <w:t xml:space="preserve"> </w:t>
      </w:r>
      <w:r w:rsidR="00A9723F">
        <w:rPr>
          <w:rFonts w:ascii="Times New Roman" w:hAnsi="Times New Roman"/>
          <w:sz w:val="28"/>
        </w:rPr>
        <w:t>mogą</w:t>
      </w:r>
      <w:r>
        <w:rPr>
          <w:rFonts w:ascii="Times New Roman" w:hAnsi="Times New Roman"/>
          <w:sz w:val="28"/>
        </w:rPr>
        <w:t xml:space="preserve"> zdjąć maseczki. </w:t>
      </w:r>
    </w:p>
    <w:p w:rsidR="00FB5CEA" w:rsidRDefault="009D16E4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/>
          <w:sz w:val="28"/>
        </w:rPr>
        <w:t>Każdy zdający korzysta z wł</w:t>
      </w:r>
      <w:r w:rsidR="007F73D1">
        <w:rPr>
          <w:rFonts w:ascii="Times New Roman" w:hAnsi="Times New Roman"/>
          <w:sz w:val="28"/>
        </w:rPr>
        <w:t>asnych przyb</w:t>
      </w:r>
      <w:r w:rsidR="00067976">
        <w:rPr>
          <w:rFonts w:ascii="Times New Roman" w:hAnsi="Times New Roman"/>
          <w:sz w:val="28"/>
        </w:rPr>
        <w:t>orów piśmienniczych.</w:t>
      </w:r>
    </w:p>
    <w:p w:rsidR="001E693C" w:rsidRPr="001E693C" w:rsidRDefault="001E693C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/>
          <w:sz w:val="28"/>
        </w:rPr>
        <w:t xml:space="preserve"> Uczniowie, którzy ukończą pisanie egzaminu</w:t>
      </w:r>
      <w:r w:rsidR="00B648E3">
        <w:rPr>
          <w:rFonts w:ascii="Times New Roman" w:hAnsi="Times New Roman"/>
          <w:sz w:val="28"/>
        </w:rPr>
        <w:t>,</w:t>
      </w:r>
      <w:r w:rsidR="009D16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zostawiają pracę</w:t>
      </w:r>
      <w:r w:rsidR="007F73D1">
        <w:rPr>
          <w:rFonts w:ascii="Times New Roman" w:hAnsi="Times New Roman"/>
          <w:sz w:val="28"/>
        </w:rPr>
        <w:t xml:space="preserve"> na ławce, </w:t>
      </w:r>
      <w:r>
        <w:rPr>
          <w:rFonts w:ascii="Times New Roman" w:hAnsi="Times New Roman"/>
          <w:sz w:val="28"/>
        </w:rPr>
        <w:t xml:space="preserve">jeśli zakończą egzamin przed wyznaczonym czasem, informują nauczyciela podniesieniem ręki, że są gotowi do wyjścia z sali. </w:t>
      </w:r>
    </w:p>
    <w:p w:rsidR="00E46198" w:rsidRPr="00E46198" w:rsidRDefault="001E693C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/>
          <w:sz w:val="28"/>
        </w:rPr>
        <w:t xml:space="preserve">Uczniowie po wyjściu z sali gimnastycznej opuszczają teren szkoły/ </w:t>
      </w:r>
      <w:r w:rsidR="00E46198">
        <w:rPr>
          <w:rFonts w:ascii="Times New Roman" w:hAnsi="Times New Roman"/>
          <w:sz w:val="28"/>
        </w:rPr>
        <w:t>uczniowie oczekujący na</w:t>
      </w:r>
      <w:r w:rsidR="00C71C7E">
        <w:rPr>
          <w:rFonts w:ascii="Times New Roman" w:hAnsi="Times New Roman"/>
          <w:sz w:val="28"/>
        </w:rPr>
        <w:t xml:space="preserve"> rodziców na terenie szkoły mają</w:t>
      </w:r>
      <w:r w:rsidR="00E46198">
        <w:rPr>
          <w:rFonts w:ascii="Times New Roman" w:hAnsi="Times New Roman"/>
          <w:sz w:val="28"/>
        </w:rPr>
        <w:t xml:space="preserve"> obowiązek utrzymywać dystans społeczny i mieć zasłonięte usta i nos/.</w:t>
      </w:r>
    </w:p>
    <w:p w:rsidR="00FB5CEA" w:rsidRPr="00B648E3" w:rsidRDefault="00B648E3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hAnsi="Times New Roman"/>
          <w:sz w:val="28"/>
        </w:rPr>
        <w:t>Obowiązu</w:t>
      </w:r>
      <w:r w:rsidR="00C71C7E">
        <w:rPr>
          <w:rFonts w:ascii="Times New Roman" w:hAnsi="Times New Roman"/>
          <w:sz w:val="28"/>
        </w:rPr>
        <w:t>je zakaz grupowania się uczniów po wyjściu z egzaminu.</w:t>
      </w:r>
      <w:bookmarkStart w:id="0" w:name="_GoBack"/>
      <w:bookmarkEnd w:id="0"/>
    </w:p>
    <w:p w:rsidR="00FB5CEA" w:rsidRDefault="00FB5CEA">
      <w:pPr>
        <w:rPr>
          <w:rFonts w:ascii="Times New Roman" w:hAnsi="Times New Roman"/>
          <w:sz w:val="28"/>
        </w:rPr>
      </w:pPr>
    </w:p>
    <w:p w:rsidR="00FB5CEA" w:rsidRDefault="00FB5CEA">
      <w:pPr>
        <w:rPr>
          <w:rFonts w:ascii="Times New Roman" w:hAnsi="Times New Roman"/>
          <w:sz w:val="32"/>
        </w:rPr>
      </w:pPr>
    </w:p>
    <w:p w:rsidR="00FB5CEA" w:rsidRDefault="00FB5CEA">
      <w:pPr>
        <w:rPr>
          <w:rFonts w:ascii="Times New Roman" w:hAnsi="Times New Roman"/>
          <w:sz w:val="32"/>
        </w:rPr>
      </w:pPr>
    </w:p>
    <w:p w:rsidR="00B648E3" w:rsidRDefault="00B648E3">
      <w:pPr>
        <w:rPr>
          <w:rFonts w:ascii="Times New Roman" w:hAnsi="Times New Roman"/>
          <w:sz w:val="32"/>
        </w:rPr>
      </w:pPr>
    </w:p>
    <w:p w:rsidR="00B648E3" w:rsidRPr="00B648E3" w:rsidRDefault="00B648E3" w:rsidP="00B648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48E3" w:rsidRDefault="00B648E3">
      <w:pPr>
        <w:rPr>
          <w:rFonts w:ascii="Times New Roman" w:hAnsi="Times New Roman"/>
          <w:sz w:val="32"/>
        </w:rPr>
      </w:pPr>
    </w:p>
    <w:p w:rsidR="00B648E3" w:rsidRDefault="00B648E3">
      <w:pPr>
        <w:rPr>
          <w:rFonts w:ascii="Times New Roman" w:hAnsi="Times New Roman"/>
          <w:sz w:val="32"/>
        </w:rPr>
      </w:pPr>
    </w:p>
    <w:p w:rsidR="00B648E3" w:rsidRDefault="00B648E3">
      <w:pPr>
        <w:rPr>
          <w:rFonts w:ascii="Times New Roman" w:hAnsi="Times New Roman"/>
          <w:sz w:val="32"/>
        </w:rPr>
      </w:pPr>
    </w:p>
    <w:p w:rsidR="00B648E3" w:rsidRDefault="00B648E3">
      <w:pPr>
        <w:rPr>
          <w:rFonts w:ascii="Times New Roman" w:hAnsi="Times New Roman"/>
          <w:sz w:val="32"/>
        </w:rPr>
      </w:pPr>
    </w:p>
    <w:p w:rsidR="00B648E3" w:rsidRDefault="00B648E3">
      <w:pPr>
        <w:rPr>
          <w:rFonts w:ascii="Times New Roman" w:hAnsi="Times New Roman"/>
          <w:sz w:val="32"/>
        </w:rPr>
      </w:pPr>
    </w:p>
    <w:p w:rsidR="00B648E3" w:rsidRDefault="00B648E3">
      <w:pPr>
        <w:rPr>
          <w:rFonts w:ascii="Times New Roman" w:hAnsi="Times New Roman"/>
          <w:sz w:val="32"/>
        </w:rPr>
      </w:pPr>
    </w:p>
    <w:p w:rsidR="00FB5CEA" w:rsidRDefault="00FB5CEA">
      <w:pPr>
        <w:rPr>
          <w:rFonts w:ascii="Times New Roman" w:hAnsi="Times New Roman"/>
          <w:sz w:val="32"/>
        </w:rPr>
      </w:pPr>
    </w:p>
    <w:p w:rsidR="00FB5CEA" w:rsidRDefault="00FB5CEA">
      <w:pPr>
        <w:rPr>
          <w:rFonts w:ascii="Times New Roman" w:hAnsi="Times New Roman"/>
          <w:sz w:val="32"/>
        </w:rPr>
      </w:pPr>
    </w:p>
    <w:p w:rsidR="00FB5CEA" w:rsidRDefault="00FB5CEA">
      <w:pPr>
        <w:rPr>
          <w:b/>
          <w:bCs/>
        </w:rPr>
      </w:pPr>
    </w:p>
    <w:sectPr w:rsidR="00FB5CEA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DB0"/>
    <w:multiLevelType w:val="multilevel"/>
    <w:tmpl w:val="B726B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664D8E"/>
    <w:multiLevelType w:val="hybridMultilevel"/>
    <w:tmpl w:val="AB1CC6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95399C"/>
    <w:multiLevelType w:val="multilevel"/>
    <w:tmpl w:val="C57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A"/>
    <w:rsid w:val="00067976"/>
    <w:rsid w:val="001E693C"/>
    <w:rsid w:val="00664913"/>
    <w:rsid w:val="007F73D1"/>
    <w:rsid w:val="009D16E4"/>
    <w:rsid w:val="00A9723F"/>
    <w:rsid w:val="00AA6826"/>
    <w:rsid w:val="00B648E3"/>
    <w:rsid w:val="00C71C7E"/>
    <w:rsid w:val="00DE0AF4"/>
    <w:rsid w:val="00E46198"/>
    <w:rsid w:val="00FB2B1F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liczenieZnak">
    <w:name w:val="wyliczenie Znak"/>
    <w:qFormat/>
    <w:rPr>
      <w:rFonts w:ascii="Proxima Nova" w:hAnsi="Proxima Nova"/>
      <w:lang w:eastAsia="pl-PL"/>
    </w:rPr>
  </w:style>
  <w:style w:type="character" w:customStyle="1" w:styleId="Nagwek2Znak">
    <w:name w:val="Nagłówek 2 Znak"/>
    <w:qFormat/>
    <w:rPr>
      <w:rFonts w:ascii="Calibri Light" w:eastAsia="0" w:hAnsi="Calibri Light"/>
      <w:color w:val="2E74B5"/>
      <w:sz w:val="26"/>
      <w:szCs w:val="2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AkapitzlistZnak">
    <w:name w:val="Akapit z listą Znak"/>
    <w:qFormat/>
  </w:style>
  <w:style w:type="character" w:customStyle="1" w:styleId="Nagwek3Znak">
    <w:name w:val="Nagłówek 3 Znak"/>
    <w:qFormat/>
    <w:rPr>
      <w:rFonts w:ascii="Calibri Light" w:eastAsia="0" w:hAnsi="Calibri Light"/>
      <w:color w:val="1F4D78"/>
    </w:rPr>
  </w:style>
  <w:style w:type="character" w:styleId="Pogrubienie">
    <w:name w:val="Strong"/>
    <w:qFormat/>
    <w:rPr>
      <w:b/>
    </w:rPr>
  </w:style>
  <w:style w:type="character" w:customStyle="1" w:styleId="TekstdymkaZnak">
    <w:name w:val="Tekst dymka Znak"/>
    <w:qFormat/>
    <w:rPr>
      <w:rFonts w:ascii="Segoe UI" w:eastAsia="Segoe UI" w:hAnsi="Segoe UI"/>
      <w:sz w:val="18"/>
      <w:szCs w:val="18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treci3">
    <w:name w:val="Tekst treści (3)_"/>
    <w:qFormat/>
    <w:rPr>
      <w:rFonts w:ascii="Calibri" w:eastAsia="Calibri" w:hAnsi="Calibri"/>
      <w:i/>
      <w:iCs/>
      <w:shd w:val="clear" w:color="auto" w:fill="FFFFFF"/>
    </w:rPr>
  </w:style>
  <w:style w:type="character" w:customStyle="1" w:styleId="TeksttreciKursywa">
    <w:name w:val="Tekst treści + Kursywa"/>
    <w:qFormat/>
    <w:rPr>
      <w:rFonts w:ascii="Calibri" w:eastAsia="Calibri" w:hAnsi="Calibri"/>
      <w:i/>
      <w:iCs/>
      <w:color w:val="000000"/>
      <w:spacing w:val="0"/>
      <w:w w:val="100"/>
      <w:shd w:val="clear" w:color="auto" w:fill="FFFFFF"/>
      <w:lang w:eastAsia="pl-PL"/>
    </w:rPr>
  </w:style>
  <w:style w:type="character" w:customStyle="1" w:styleId="Teksttreci">
    <w:name w:val="Tekst treści_"/>
    <w:qFormat/>
    <w:rPr>
      <w:rFonts w:ascii="Calibri" w:eastAsia="Calibri" w:hAnsi="Calibri"/>
      <w:shd w:val="clear" w:color="auto" w:fill="FFFFFF"/>
    </w:rPr>
  </w:style>
  <w:style w:type="character" w:customStyle="1" w:styleId="Teksttreci2">
    <w:name w:val="Tekst treści (2)_"/>
    <w:qFormat/>
    <w:rPr>
      <w:rFonts w:ascii="Calibri" w:eastAsia="Calibri" w:hAnsi="Calibri"/>
      <w:b/>
      <w:bCs/>
      <w:shd w:val="clear" w:color="auto" w:fill="FFFFFF"/>
    </w:rPr>
  </w:style>
  <w:style w:type="character" w:customStyle="1" w:styleId="punktyZnak">
    <w:name w:val="punkty Znak"/>
    <w:qFormat/>
    <w:rPr>
      <w:rFonts w:ascii="Proxima Nova" w:hAnsi="Proxima Nova"/>
      <w:lang w:eastAsia="pl-PL"/>
    </w:rPr>
  </w:style>
  <w:style w:type="character" w:customStyle="1" w:styleId="menfontZnak">
    <w:name w:val="men font Znak"/>
    <w:qFormat/>
    <w:rPr>
      <w:rFonts w:ascii="Arial" w:hAnsi="Arial"/>
      <w:lang w:eastAsia="pl-PL"/>
    </w:rPr>
  </w:style>
  <w:style w:type="character" w:customStyle="1" w:styleId="Nagwek1Znak">
    <w:name w:val="Nagłówek 1 Znak"/>
    <w:qFormat/>
    <w:rPr>
      <w:rFonts w:ascii="Proxima Nova" w:hAnsi="Proxima Nova"/>
      <w:b/>
      <w:color w:val="E6007E"/>
      <w:sz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76D5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eastAsia="Times New Roman Cyr" w:hAnsi="Times New Roman" w:cs="Times New Roman Greek"/>
      <w:szCs w:val="24"/>
      <w:lang w:eastAsia="pl-PL"/>
    </w:rPr>
  </w:style>
  <w:style w:type="paragraph" w:customStyle="1" w:styleId="Default">
    <w:name w:val="Default"/>
    <w:qFormat/>
    <w:rPr>
      <w:rFonts w:ascii="Candara" w:eastAsia="0" w:hAnsi="Candara" w:cs="Liberation Serif"/>
      <w:color w:val="000000"/>
      <w:kern w:val="2"/>
      <w:sz w:val="24"/>
      <w:szCs w:val="24"/>
      <w:lang w:eastAsia="hi-IN"/>
    </w:rPr>
  </w:style>
  <w:style w:type="paragraph" w:customStyle="1" w:styleId="wyliczenie">
    <w:name w:val="wyliczenie"/>
    <w:qFormat/>
    <w:pPr>
      <w:spacing w:before="120" w:line="240" w:lineRule="exact"/>
    </w:pPr>
    <w:rPr>
      <w:rFonts w:ascii="Proxima Nova" w:hAnsi="Proxima Nova"/>
      <w:sz w:val="22"/>
      <w:lang w:eastAsia="pl-PL"/>
    </w:rPr>
  </w:style>
  <w:style w:type="paragraph" w:styleId="Poprawka">
    <w:name w:val="Revision"/>
    <w:qFormat/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styleId="NormalnyWeb">
    <w:name w:val="Normal (Web)"/>
    <w:basedOn w:val="Normalny"/>
    <w:qFormat/>
    <w:rPr>
      <w:rFonts w:ascii="Times New Roman" w:eastAsia="Times New Roman" w:hAnsi="Times New Roman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eastAsia="Segoe UI" w:hAnsi="Segoe UI"/>
      <w:sz w:val="18"/>
      <w:szCs w:val="18"/>
    </w:rPr>
  </w:style>
  <w:style w:type="paragraph" w:styleId="Tematkomentarza">
    <w:name w:val="annotation subject"/>
    <w:qFormat/>
    <w:pPr>
      <w:spacing w:line="240" w:lineRule="exact"/>
    </w:pPr>
    <w:rPr>
      <w:b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Teksttreci30">
    <w:name w:val="Tekst treści (3)"/>
    <w:basedOn w:val="Normalny"/>
    <w:qFormat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/>
      <w:i/>
      <w:iCs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before="480" w:after="180"/>
      <w:ind w:hanging="340"/>
      <w:jc w:val="center"/>
    </w:pPr>
    <w:rPr>
      <w:rFonts w:ascii="Calibri" w:eastAsia="Calibri" w:hAnsi="Calibri"/>
      <w:b/>
      <w:bCs/>
    </w:rPr>
  </w:style>
  <w:style w:type="paragraph" w:customStyle="1" w:styleId="punkty">
    <w:name w:val="punkty"/>
    <w:qFormat/>
    <w:pPr>
      <w:spacing w:before="120" w:line="240" w:lineRule="exact"/>
    </w:pPr>
    <w:rPr>
      <w:rFonts w:ascii="Proxima Nova" w:hAnsi="Proxima Nova"/>
      <w:sz w:val="22"/>
      <w:lang w:eastAsia="pl-PL"/>
    </w:rPr>
  </w:style>
  <w:style w:type="paragraph" w:customStyle="1" w:styleId="menfont">
    <w:name w:val="men font"/>
    <w:basedOn w:val="Normalny"/>
    <w:qFormat/>
    <w:pPr>
      <w:spacing w:after="0" w:line="240" w:lineRule="exact"/>
    </w:pPr>
    <w:rPr>
      <w:rFonts w:ascii="Arial" w:hAnsi="Arial"/>
      <w:lang w:eastAsia="pl-PL"/>
    </w:rPr>
  </w:style>
  <w:style w:type="table" w:styleId="Tabela-Siatka">
    <w:name w:val="Table Grid"/>
    <w:basedOn w:val="Standardowy"/>
    <w:uiPriority w:val="59"/>
    <w:rsid w:val="003E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liczenieZnak">
    <w:name w:val="wyliczenie Znak"/>
    <w:qFormat/>
    <w:rPr>
      <w:rFonts w:ascii="Proxima Nova" w:hAnsi="Proxima Nova"/>
      <w:lang w:eastAsia="pl-PL"/>
    </w:rPr>
  </w:style>
  <w:style w:type="character" w:customStyle="1" w:styleId="Nagwek2Znak">
    <w:name w:val="Nagłówek 2 Znak"/>
    <w:qFormat/>
    <w:rPr>
      <w:rFonts w:ascii="Calibri Light" w:eastAsia="0" w:hAnsi="Calibri Light"/>
      <w:color w:val="2E74B5"/>
      <w:sz w:val="26"/>
      <w:szCs w:val="2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AkapitzlistZnak">
    <w:name w:val="Akapit z listą Znak"/>
    <w:qFormat/>
  </w:style>
  <w:style w:type="character" w:customStyle="1" w:styleId="Nagwek3Znak">
    <w:name w:val="Nagłówek 3 Znak"/>
    <w:qFormat/>
    <w:rPr>
      <w:rFonts w:ascii="Calibri Light" w:eastAsia="0" w:hAnsi="Calibri Light"/>
      <w:color w:val="1F4D78"/>
    </w:rPr>
  </w:style>
  <w:style w:type="character" w:styleId="Pogrubienie">
    <w:name w:val="Strong"/>
    <w:qFormat/>
    <w:rPr>
      <w:b/>
    </w:rPr>
  </w:style>
  <w:style w:type="character" w:customStyle="1" w:styleId="TekstdymkaZnak">
    <w:name w:val="Tekst dymka Znak"/>
    <w:qFormat/>
    <w:rPr>
      <w:rFonts w:ascii="Segoe UI" w:eastAsia="Segoe UI" w:hAnsi="Segoe UI"/>
      <w:sz w:val="18"/>
      <w:szCs w:val="18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treci3">
    <w:name w:val="Tekst treści (3)_"/>
    <w:qFormat/>
    <w:rPr>
      <w:rFonts w:ascii="Calibri" w:eastAsia="Calibri" w:hAnsi="Calibri"/>
      <w:i/>
      <w:iCs/>
      <w:shd w:val="clear" w:color="auto" w:fill="FFFFFF"/>
    </w:rPr>
  </w:style>
  <w:style w:type="character" w:customStyle="1" w:styleId="TeksttreciKursywa">
    <w:name w:val="Tekst treści + Kursywa"/>
    <w:qFormat/>
    <w:rPr>
      <w:rFonts w:ascii="Calibri" w:eastAsia="Calibri" w:hAnsi="Calibri"/>
      <w:i/>
      <w:iCs/>
      <w:color w:val="000000"/>
      <w:spacing w:val="0"/>
      <w:w w:val="100"/>
      <w:shd w:val="clear" w:color="auto" w:fill="FFFFFF"/>
      <w:lang w:eastAsia="pl-PL"/>
    </w:rPr>
  </w:style>
  <w:style w:type="character" w:customStyle="1" w:styleId="Teksttreci">
    <w:name w:val="Tekst treści_"/>
    <w:qFormat/>
    <w:rPr>
      <w:rFonts w:ascii="Calibri" w:eastAsia="Calibri" w:hAnsi="Calibri"/>
      <w:shd w:val="clear" w:color="auto" w:fill="FFFFFF"/>
    </w:rPr>
  </w:style>
  <w:style w:type="character" w:customStyle="1" w:styleId="Teksttreci2">
    <w:name w:val="Tekst treści (2)_"/>
    <w:qFormat/>
    <w:rPr>
      <w:rFonts w:ascii="Calibri" w:eastAsia="Calibri" w:hAnsi="Calibri"/>
      <w:b/>
      <w:bCs/>
      <w:shd w:val="clear" w:color="auto" w:fill="FFFFFF"/>
    </w:rPr>
  </w:style>
  <w:style w:type="character" w:customStyle="1" w:styleId="punktyZnak">
    <w:name w:val="punkty Znak"/>
    <w:qFormat/>
    <w:rPr>
      <w:rFonts w:ascii="Proxima Nova" w:hAnsi="Proxima Nova"/>
      <w:lang w:eastAsia="pl-PL"/>
    </w:rPr>
  </w:style>
  <w:style w:type="character" w:customStyle="1" w:styleId="menfontZnak">
    <w:name w:val="men font Znak"/>
    <w:qFormat/>
    <w:rPr>
      <w:rFonts w:ascii="Arial" w:hAnsi="Arial"/>
      <w:lang w:eastAsia="pl-PL"/>
    </w:rPr>
  </w:style>
  <w:style w:type="character" w:customStyle="1" w:styleId="Nagwek1Znak">
    <w:name w:val="Nagłówek 1 Znak"/>
    <w:qFormat/>
    <w:rPr>
      <w:rFonts w:ascii="Proxima Nova" w:hAnsi="Proxima Nova"/>
      <w:b/>
      <w:color w:val="E6007E"/>
      <w:sz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76D5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eastAsia="Times New Roman Cyr" w:hAnsi="Times New Roman" w:cs="Times New Roman Greek"/>
      <w:szCs w:val="24"/>
      <w:lang w:eastAsia="pl-PL"/>
    </w:rPr>
  </w:style>
  <w:style w:type="paragraph" w:customStyle="1" w:styleId="Default">
    <w:name w:val="Default"/>
    <w:qFormat/>
    <w:rPr>
      <w:rFonts w:ascii="Candara" w:eastAsia="0" w:hAnsi="Candara" w:cs="Liberation Serif"/>
      <w:color w:val="000000"/>
      <w:kern w:val="2"/>
      <w:sz w:val="24"/>
      <w:szCs w:val="24"/>
      <w:lang w:eastAsia="hi-IN"/>
    </w:rPr>
  </w:style>
  <w:style w:type="paragraph" w:customStyle="1" w:styleId="wyliczenie">
    <w:name w:val="wyliczenie"/>
    <w:qFormat/>
    <w:pPr>
      <w:spacing w:before="120" w:line="240" w:lineRule="exact"/>
    </w:pPr>
    <w:rPr>
      <w:rFonts w:ascii="Proxima Nova" w:hAnsi="Proxima Nova"/>
      <w:sz w:val="22"/>
      <w:lang w:eastAsia="pl-PL"/>
    </w:rPr>
  </w:style>
  <w:style w:type="paragraph" w:styleId="Poprawka">
    <w:name w:val="Revision"/>
    <w:qFormat/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styleId="NormalnyWeb">
    <w:name w:val="Normal (Web)"/>
    <w:basedOn w:val="Normalny"/>
    <w:qFormat/>
    <w:rPr>
      <w:rFonts w:ascii="Times New Roman" w:eastAsia="Times New Roman" w:hAnsi="Times New Roman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eastAsia="Segoe UI" w:hAnsi="Segoe UI"/>
      <w:sz w:val="18"/>
      <w:szCs w:val="18"/>
    </w:rPr>
  </w:style>
  <w:style w:type="paragraph" w:styleId="Tematkomentarza">
    <w:name w:val="annotation subject"/>
    <w:qFormat/>
    <w:pPr>
      <w:spacing w:line="240" w:lineRule="exact"/>
    </w:pPr>
    <w:rPr>
      <w:b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Teksttreci30">
    <w:name w:val="Tekst treści (3)"/>
    <w:basedOn w:val="Normalny"/>
    <w:qFormat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/>
      <w:i/>
      <w:iCs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before="480" w:after="180"/>
      <w:ind w:hanging="340"/>
      <w:jc w:val="center"/>
    </w:pPr>
    <w:rPr>
      <w:rFonts w:ascii="Calibri" w:eastAsia="Calibri" w:hAnsi="Calibri"/>
      <w:b/>
      <w:bCs/>
    </w:rPr>
  </w:style>
  <w:style w:type="paragraph" w:customStyle="1" w:styleId="punkty">
    <w:name w:val="punkty"/>
    <w:qFormat/>
    <w:pPr>
      <w:spacing w:before="120" w:line="240" w:lineRule="exact"/>
    </w:pPr>
    <w:rPr>
      <w:rFonts w:ascii="Proxima Nova" w:hAnsi="Proxima Nova"/>
      <w:sz w:val="22"/>
      <w:lang w:eastAsia="pl-PL"/>
    </w:rPr>
  </w:style>
  <w:style w:type="paragraph" w:customStyle="1" w:styleId="menfont">
    <w:name w:val="men font"/>
    <w:basedOn w:val="Normalny"/>
    <w:qFormat/>
    <w:pPr>
      <w:spacing w:after="0" w:line="240" w:lineRule="exact"/>
    </w:pPr>
    <w:rPr>
      <w:rFonts w:ascii="Arial" w:hAnsi="Arial"/>
      <w:lang w:eastAsia="pl-PL"/>
    </w:rPr>
  </w:style>
  <w:style w:type="table" w:styleId="Tabela-Siatka">
    <w:name w:val="Table Grid"/>
    <w:basedOn w:val="Standardowy"/>
    <w:uiPriority w:val="59"/>
    <w:rsid w:val="003E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5</cp:revision>
  <dcterms:created xsi:type="dcterms:W3CDTF">2021-02-15T11:07:00Z</dcterms:created>
  <dcterms:modified xsi:type="dcterms:W3CDTF">2021-02-18T09:24:00Z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