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4" w:rsidRPr="007C0B77" w:rsidRDefault="000A5520">
      <w:pPr>
        <w:rPr>
          <w:b/>
          <w:sz w:val="28"/>
        </w:rPr>
      </w:pPr>
      <w:r w:rsidRPr="007C0B77">
        <w:rPr>
          <w:b/>
          <w:sz w:val="28"/>
        </w:rPr>
        <w:t>41. JEZUS ZMARTWYCHWSTAŁY KARMI SWOIM CIAŁEM</w:t>
      </w:r>
    </w:p>
    <w:p w:rsidR="007C0B77" w:rsidRPr="00716214" w:rsidRDefault="000A5520" w:rsidP="007C0B77">
      <w:pPr>
        <w:rPr>
          <w:b/>
          <w:sz w:val="24"/>
        </w:rPr>
      </w:pPr>
      <w:r w:rsidRPr="00716214">
        <w:rPr>
          <w:b/>
          <w:sz w:val="24"/>
        </w:rPr>
        <w:t>Poznasz:</w:t>
      </w:r>
      <w:r w:rsidR="007C0B77" w:rsidRPr="00716214">
        <w:rPr>
          <w:b/>
          <w:sz w:val="24"/>
        </w:rPr>
        <w:t xml:space="preserve"> </w:t>
      </w:r>
    </w:p>
    <w:p w:rsidR="007C0B77" w:rsidRDefault="007C0B77">
      <w:r>
        <w:t>- prawdę, że Pan Jezus przychodzi do człowieka w czasie Mszy Świętej pod pos</w:t>
      </w:r>
      <w:r>
        <w:t>tacią chleba, w Komunii świętej</w:t>
      </w:r>
    </w:p>
    <w:p w:rsidR="000A5520" w:rsidRDefault="000A5520">
      <w:r>
        <w:t xml:space="preserve">- </w:t>
      </w:r>
      <w:r w:rsidRPr="000A5520">
        <w:t xml:space="preserve"> </w:t>
      </w:r>
      <w:r>
        <w:t>dlaczego Pan Jezus nazywa siebie Chlebem Życia</w:t>
      </w:r>
    </w:p>
    <w:p w:rsidR="000A5520" w:rsidRPr="00716214" w:rsidRDefault="007C0B77">
      <w:pPr>
        <w:rPr>
          <w:b/>
          <w:color w:val="00B0F0"/>
          <w:sz w:val="28"/>
        </w:rPr>
      </w:pPr>
      <w:r w:rsidRPr="00716214">
        <w:rPr>
          <w:b/>
          <w:color w:val="00B0F0"/>
          <w:sz w:val="28"/>
        </w:rPr>
        <w:t>1. Jak powstaje chleb?</w:t>
      </w:r>
      <w:r w:rsidR="00716214">
        <w:rPr>
          <w:b/>
          <w:color w:val="00B0F0"/>
          <w:sz w:val="28"/>
        </w:rPr>
        <w:t xml:space="preserve"> - zeszyt ćwiczeń str. 85</w:t>
      </w:r>
    </w:p>
    <w:p w:rsidR="007C0B77" w:rsidRPr="00716214" w:rsidRDefault="00716214">
      <w:pPr>
        <w:rPr>
          <w:b/>
          <w:sz w:val="24"/>
        </w:rPr>
      </w:pPr>
      <w:r>
        <w:t xml:space="preserve">       </w:t>
      </w:r>
      <w:r w:rsidR="007C0B77" w:rsidRPr="00716214">
        <w:rPr>
          <w:b/>
          <w:sz w:val="24"/>
        </w:rPr>
        <w:t>• Najpierw musi być dobrze przygotowana ziemia upra</w:t>
      </w:r>
      <w:r w:rsidR="007C0B77" w:rsidRPr="00716214">
        <w:rPr>
          <w:b/>
          <w:sz w:val="24"/>
        </w:rPr>
        <w:t>wna, w którą się wsiewa ziarno.</w:t>
      </w:r>
    </w:p>
    <w:p w:rsidR="007C0B77" w:rsidRPr="00716214" w:rsidRDefault="007C0B77" w:rsidP="007C0B77">
      <w:pPr>
        <w:pStyle w:val="Akapitzlist"/>
        <w:numPr>
          <w:ilvl w:val="0"/>
          <w:numId w:val="1"/>
        </w:numPr>
        <w:rPr>
          <w:b/>
          <w:sz w:val="24"/>
        </w:rPr>
      </w:pPr>
      <w:r w:rsidRPr="00716214">
        <w:rPr>
          <w:b/>
          <w:sz w:val="24"/>
        </w:rPr>
        <w:t xml:space="preserve">Później z ziarna wyrasta źdźbło, a na nim piękne kłosy, i tak mamy na polach falujące zboże na wietrze. </w:t>
      </w:r>
    </w:p>
    <w:p w:rsidR="007C0B77" w:rsidRPr="00716214" w:rsidRDefault="00716214" w:rsidP="007C0B77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259080</wp:posOffset>
            </wp:positionV>
            <wp:extent cx="1990725" cy="1118534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l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1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B77" w:rsidRPr="00716214">
        <w:rPr>
          <w:b/>
          <w:sz w:val="24"/>
        </w:rPr>
        <w:t xml:space="preserve">Kiedy przychodzą żniwa, czyli czas zbioru zbóż, otrzymujemy z tych kłosów ziarno, </w:t>
      </w:r>
      <w:r>
        <w:rPr>
          <w:b/>
          <w:sz w:val="24"/>
        </w:rPr>
        <w:br/>
      </w:r>
      <w:r w:rsidR="007C0B77" w:rsidRPr="00716214">
        <w:rPr>
          <w:b/>
          <w:sz w:val="24"/>
        </w:rPr>
        <w:t xml:space="preserve">z którego w młynie robi się mąkę. </w:t>
      </w:r>
    </w:p>
    <w:p w:rsidR="00716214" w:rsidRDefault="00716214" w:rsidP="00716214">
      <w:pPr>
        <w:ind w:left="360"/>
        <w:jc w:val="both"/>
        <w:rPr>
          <w:b/>
          <w:sz w:val="24"/>
        </w:rPr>
      </w:pPr>
      <w:r w:rsidRPr="00716214">
        <w:rPr>
          <w:b/>
          <w:sz w:val="24"/>
        </w:rPr>
        <w:t xml:space="preserve"> </w:t>
      </w:r>
      <w:r w:rsidR="007C0B77" w:rsidRPr="00716214">
        <w:rPr>
          <w:b/>
          <w:sz w:val="24"/>
        </w:rPr>
        <w:t>• Z mąki wypieka się w piekarni chleb, który później kładziemy na stole, kroimy i jemy.</w:t>
      </w:r>
    </w:p>
    <w:p w:rsidR="007C0B77" w:rsidRPr="00716214" w:rsidRDefault="007C0B77" w:rsidP="00716214">
      <w:pPr>
        <w:ind w:left="360"/>
        <w:jc w:val="both"/>
        <w:rPr>
          <w:b/>
          <w:sz w:val="28"/>
        </w:rPr>
      </w:pPr>
      <w:r w:rsidRPr="00716214">
        <w:rPr>
          <w:b/>
          <w:sz w:val="24"/>
        </w:rPr>
        <w:br/>
      </w:r>
      <w:r w:rsidR="00716214" w:rsidRPr="00716214">
        <w:rPr>
          <w:b/>
          <w:sz w:val="28"/>
        </w:rPr>
        <w:t xml:space="preserve">  </w:t>
      </w:r>
      <w:r w:rsidRPr="00716214">
        <w:rPr>
          <w:b/>
          <w:sz w:val="28"/>
        </w:rPr>
        <w:t>Wiemy, że chleb, który jemy, dodaje nam sił. Ten zwykły chleb przypomina o innym Chlebie.</w:t>
      </w:r>
      <w:r w:rsidR="00716214">
        <w:rPr>
          <w:b/>
          <w:sz w:val="28"/>
        </w:rPr>
        <w:t xml:space="preserve"> </w:t>
      </w:r>
      <w:r w:rsidR="00716214" w:rsidRPr="00716214">
        <w:rPr>
          <w:b/>
          <w:color w:val="FF0000"/>
          <w:sz w:val="28"/>
        </w:rPr>
        <w:t>Zwykły chleb traktujemy z szacunkiem, bo jest darem Bożym i w czasie Mszy Świętej  staje się Ciałem Pana Jezusa.</w:t>
      </w:r>
    </w:p>
    <w:p w:rsidR="007C0B77" w:rsidRPr="00716214" w:rsidRDefault="007C0B77">
      <w:pPr>
        <w:rPr>
          <w:b/>
          <w:color w:val="5B9BD5" w:themeColor="accent1"/>
          <w:sz w:val="28"/>
        </w:rPr>
      </w:pPr>
      <w:r w:rsidRPr="00716214">
        <w:rPr>
          <w:b/>
          <w:color w:val="5B9BD5" w:themeColor="accent1"/>
          <w:sz w:val="28"/>
        </w:rPr>
        <w:t>2. Jezus Chlebem Życia</w:t>
      </w:r>
    </w:p>
    <w:p w:rsidR="007C0B77" w:rsidRPr="00716214" w:rsidRDefault="007C0B77" w:rsidP="00716214">
      <w:pPr>
        <w:jc w:val="center"/>
        <w:rPr>
          <w:b/>
          <w:color w:val="C00000"/>
          <w:sz w:val="32"/>
        </w:rPr>
      </w:pPr>
      <w:r w:rsidRPr="00716214">
        <w:rPr>
          <w:b/>
          <w:color w:val="C00000"/>
          <w:sz w:val="32"/>
          <w:highlight w:val="yellow"/>
        </w:rPr>
        <w:t>„Ja jestem chlebem życia”. (J 6,48)</w:t>
      </w:r>
    </w:p>
    <w:p w:rsidR="007C0B77" w:rsidRPr="00AE6503" w:rsidRDefault="007C0B77">
      <w:pPr>
        <w:rPr>
          <w:b/>
          <w:sz w:val="28"/>
        </w:rPr>
      </w:pPr>
      <w:r w:rsidRPr="00AE6503">
        <w:rPr>
          <w:b/>
          <w:sz w:val="28"/>
        </w:rPr>
        <w:t xml:space="preserve"> Pan Jezus nazywa siebie Chlebem Życia, który z nieba został dany ludziom. </w:t>
      </w:r>
    </w:p>
    <w:p w:rsidR="007C0B77" w:rsidRPr="00AE6503" w:rsidRDefault="007C0B77">
      <w:pPr>
        <w:rPr>
          <w:b/>
          <w:sz w:val="24"/>
        </w:rPr>
      </w:pPr>
      <w:r w:rsidRPr="00AE6503">
        <w:rPr>
          <w:b/>
          <w:sz w:val="24"/>
        </w:rPr>
        <w:t xml:space="preserve">– Jak mamy rozumieć słowa Jezusa? Zwykły chleb daje nam siły, wzrost. </w:t>
      </w:r>
    </w:p>
    <w:p w:rsidR="007C0B77" w:rsidRPr="00AE6503" w:rsidRDefault="007C0B77">
      <w:pPr>
        <w:rPr>
          <w:b/>
          <w:sz w:val="24"/>
        </w:rPr>
      </w:pPr>
      <w:r w:rsidRPr="00AE6503">
        <w:rPr>
          <w:b/>
          <w:sz w:val="24"/>
        </w:rPr>
        <w:t>– Co daje nam Jezus – Chleb Życia?</w:t>
      </w:r>
    </w:p>
    <w:p w:rsidR="007C0B77" w:rsidRDefault="00AE6503" w:rsidP="00AE6503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4963308</wp:posOffset>
            </wp:positionH>
            <wp:positionV relativeFrom="paragraph">
              <wp:posOffset>973455</wp:posOffset>
            </wp:positionV>
            <wp:extent cx="1666875" cy="102219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B77" w:rsidRPr="00AE6503">
        <w:rPr>
          <w:b/>
          <w:sz w:val="28"/>
        </w:rPr>
        <w:t xml:space="preserve">Kapłan na ołtarzu składa hostię, cieniutki biały chleb, aby stał się dla nas Chlebem Życia. Pan Jezus podczas Ostatniej Wieczerzy wziął w swoje ręce chleb, łamał go i rozdawał swoim uczniom, mówiąc: „Bierzcie i jedzcie, to jest Ciało moje”. Każda Msza Święta jest pamiątką Ostatniej Wieczerzy. </w:t>
      </w:r>
      <w:r w:rsidR="007C0B77" w:rsidRPr="00AE6503">
        <w:rPr>
          <w:b/>
          <w:color w:val="FF0000"/>
          <w:sz w:val="28"/>
          <w:highlight w:val="yellow"/>
        </w:rPr>
        <w:t>W każdej Mszy Świętej</w:t>
      </w:r>
      <w:r w:rsidR="007C0B77" w:rsidRPr="00AE6503">
        <w:rPr>
          <w:b/>
          <w:sz w:val="28"/>
        </w:rPr>
        <w:t xml:space="preserve"> dzieje się to samo, </w:t>
      </w:r>
      <w:r w:rsidR="007C0B77" w:rsidRPr="00AE6503">
        <w:rPr>
          <w:b/>
          <w:color w:val="FF0000"/>
          <w:sz w:val="28"/>
          <w:highlight w:val="yellow"/>
        </w:rPr>
        <w:t>Jezus mocą Ducha Świętego przemienia chleb w swoje Ciało</w:t>
      </w:r>
      <w:r w:rsidR="007C0B77" w:rsidRPr="00AE6503">
        <w:rPr>
          <w:b/>
          <w:sz w:val="28"/>
        </w:rPr>
        <w:t>. W ten sposób chleb przestaje być już zwykłym chlebem. Zachowując postać chleba, jest już Ciałem Chrystusa.</w:t>
      </w:r>
    </w:p>
    <w:p w:rsidR="00AE6503" w:rsidRPr="00AE6503" w:rsidRDefault="00AE6503" w:rsidP="00AE6503">
      <w:pPr>
        <w:jc w:val="both"/>
        <w:rPr>
          <w:b/>
          <w:sz w:val="28"/>
        </w:rPr>
      </w:pPr>
    </w:p>
    <w:p w:rsidR="00716214" w:rsidRPr="00AE6503" w:rsidRDefault="007C0B77" w:rsidP="00AE6503">
      <w:pPr>
        <w:jc w:val="both"/>
        <w:rPr>
          <w:b/>
          <w:sz w:val="28"/>
        </w:rPr>
      </w:pPr>
      <w:r w:rsidRPr="00AE6503">
        <w:rPr>
          <w:b/>
          <w:sz w:val="28"/>
        </w:rPr>
        <w:t xml:space="preserve">Kto spożywa zdrowe jedzenie, ten jest zdrów, pełen sił. </w:t>
      </w:r>
    </w:p>
    <w:p w:rsidR="00716214" w:rsidRPr="00AE6503" w:rsidRDefault="007C0B77" w:rsidP="00AE6503">
      <w:pPr>
        <w:jc w:val="both"/>
        <w:rPr>
          <w:b/>
          <w:sz w:val="28"/>
        </w:rPr>
      </w:pPr>
      <w:r w:rsidRPr="00AE6503">
        <w:rPr>
          <w:b/>
          <w:sz w:val="28"/>
        </w:rPr>
        <w:t xml:space="preserve">Karmiąc się Ciałem Chrystusa, stajemy się pełni sił duchowych, podobni do Jezusa. </w:t>
      </w:r>
    </w:p>
    <w:p w:rsidR="007C0B77" w:rsidRPr="00AE6503" w:rsidRDefault="007C0B77" w:rsidP="00AE6503">
      <w:pPr>
        <w:jc w:val="both"/>
        <w:rPr>
          <w:b/>
          <w:sz w:val="28"/>
        </w:rPr>
      </w:pPr>
      <w:r w:rsidRPr="00AE6503">
        <w:rPr>
          <w:b/>
          <w:sz w:val="28"/>
        </w:rPr>
        <w:t>Jeszcze nie możecie przystępować do Komunii świętej, ale już teraz każd</w:t>
      </w:r>
      <w:r w:rsidR="00716214" w:rsidRPr="00AE6503">
        <w:rPr>
          <w:b/>
          <w:sz w:val="28"/>
        </w:rPr>
        <w:t>y</w:t>
      </w:r>
      <w:r w:rsidR="00AE6503">
        <w:rPr>
          <w:b/>
          <w:sz w:val="28"/>
        </w:rPr>
        <w:t xml:space="preserve"> z was</w:t>
      </w:r>
      <w:r w:rsidR="00716214" w:rsidRPr="00AE6503">
        <w:rPr>
          <w:b/>
          <w:sz w:val="28"/>
        </w:rPr>
        <w:t xml:space="preserve"> może się do tego przygotowywać. </w:t>
      </w:r>
      <w:r w:rsidRPr="00AE6503">
        <w:rPr>
          <w:b/>
          <w:sz w:val="28"/>
        </w:rPr>
        <w:t xml:space="preserve">Pamiętajmy o szacunku dla Ciała Pana Jezusa. Gdy przechodzimy obok ołtarza, zawsze przyklęknijmy, ponieważ jest tam prawdziwie obecny </w:t>
      </w:r>
      <w:r w:rsidR="00AE6503">
        <w:rPr>
          <w:b/>
          <w:sz w:val="28"/>
        </w:rPr>
        <w:br/>
      </w:r>
      <w:bookmarkStart w:id="0" w:name="_GoBack"/>
      <w:bookmarkEnd w:id="0"/>
      <w:r w:rsidRPr="00AE6503">
        <w:rPr>
          <w:b/>
          <w:sz w:val="28"/>
        </w:rPr>
        <w:t xml:space="preserve">w tabernakulum pod postacią chleba, a przypomina nam o tym czerwona </w:t>
      </w:r>
      <w:r w:rsidR="00716214" w:rsidRPr="00AE6503">
        <w:rPr>
          <w:b/>
          <w:sz w:val="28"/>
        </w:rPr>
        <w:t>lampka</w:t>
      </w:r>
      <w:r w:rsidRPr="00AE6503">
        <w:rPr>
          <w:b/>
          <w:sz w:val="28"/>
        </w:rPr>
        <w:t xml:space="preserve">. </w:t>
      </w:r>
    </w:p>
    <w:sectPr w:rsidR="007C0B77" w:rsidRPr="00AE6503" w:rsidSect="00AE6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34C6"/>
    <w:multiLevelType w:val="hybridMultilevel"/>
    <w:tmpl w:val="B5A0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20"/>
    <w:rsid w:val="000A5520"/>
    <w:rsid w:val="00716214"/>
    <w:rsid w:val="007C0B77"/>
    <w:rsid w:val="00AE6503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6082-668F-41F8-995B-54AC731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2020-05-05T09:24:00Z</dcterms:created>
  <dcterms:modified xsi:type="dcterms:W3CDTF">2020-05-05T10:00:00Z</dcterms:modified>
</cp:coreProperties>
</file>