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4" w:rsidRPr="005C08E9" w:rsidRDefault="002142DE">
      <w:pPr>
        <w:rPr>
          <w:b/>
          <w:color w:val="0070C0"/>
          <w:sz w:val="32"/>
        </w:rPr>
      </w:pPr>
      <w:r w:rsidRPr="005C08E9">
        <w:rPr>
          <w:b/>
          <w:color w:val="0070C0"/>
          <w:sz w:val="32"/>
        </w:rPr>
        <w:t>44. WZAJEMNA POMOC DROGĄ DO SPOTKANIA Z JEZUSEM ZMARTWYCHWSTAŁYM</w:t>
      </w:r>
    </w:p>
    <w:p w:rsidR="0000624C" w:rsidRPr="005C08E9" w:rsidRDefault="0000624C" w:rsidP="0000624C">
      <w:pPr>
        <w:jc w:val="both"/>
        <w:rPr>
          <w:b/>
          <w:sz w:val="28"/>
        </w:rPr>
      </w:pPr>
      <w:r w:rsidRPr="005C08E9">
        <w:rPr>
          <w:b/>
          <w:sz w:val="28"/>
        </w:rPr>
        <w:t>L</w:t>
      </w:r>
      <w:r w:rsidR="002142DE" w:rsidRPr="005C08E9">
        <w:rPr>
          <w:b/>
          <w:sz w:val="28"/>
        </w:rPr>
        <w:t xml:space="preserve">udzie, patrząc na pierwszą wspólnotę chrześcijan połączoną przez Jezusa Chrystusa, mówili: </w:t>
      </w:r>
      <w:r w:rsidR="002142DE" w:rsidRPr="005C08E9">
        <w:rPr>
          <w:b/>
          <w:color w:val="FF0000"/>
          <w:sz w:val="28"/>
        </w:rPr>
        <w:t xml:space="preserve">„Patrzcie, jak oni się miłują!” </w:t>
      </w:r>
      <w:r w:rsidR="002142DE" w:rsidRPr="005C08E9">
        <w:rPr>
          <w:b/>
          <w:sz w:val="28"/>
        </w:rPr>
        <w:t xml:space="preserve">Wszyscy byli serdeczni, pomagali sobie nawzajem, dzielili się tym, co mieli. </w:t>
      </w:r>
    </w:p>
    <w:p w:rsidR="0000624C" w:rsidRPr="0000624C" w:rsidRDefault="0000624C" w:rsidP="0000624C">
      <w:pPr>
        <w:jc w:val="both"/>
        <w:rPr>
          <w:b/>
          <w:sz w:val="28"/>
        </w:rPr>
      </w:pPr>
      <w:r w:rsidRPr="005C08E9">
        <w:rPr>
          <w:b/>
          <w:sz w:val="28"/>
        </w:rPr>
        <w:t xml:space="preserve">Poznajcie fragment z Nowego Testamentu, Dziejów Apostolskich – </w:t>
      </w:r>
      <w:proofErr w:type="spellStart"/>
      <w:r w:rsidRPr="005C08E9">
        <w:rPr>
          <w:b/>
          <w:sz w:val="28"/>
        </w:rPr>
        <w:t>Dz</w:t>
      </w:r>
      <w:proofErr w:type="spellEnd"/>
      <w:r w:rsidRPr="005C08E9">
        <w:rPr>
          <w:b/>
          <w:sz w:val="28"/>
        </w:rPr>
        <w:t xml:space="preserve"> 2,42-47 </w:t>
      </w:r>
      <w:r w:rsidRPr="005C08E9">
        <w:rPr>
          <w:b/>
          <w:sz w:val="28"/>
        </w:rPr>
        <w:t xml:space="preserve">o </w:t>
      </w:r>
      <w:r w:rsidR="002142DE" w:rsidRPr="005C08E9">
        <w:rPr>
          <w:b/>
          <w:sz w:val="28"/>
        </w:rPr>
        <w:t xml:space="preserve"> pierwszej chrześcijańskiej wspólnocie. </w:t>
      </w:r>
    </w:p>
    <w:p w:rsidR="002142DE" w:rsidRPr="0000624C" w:rsidRDefault="005C08E9" w:rsidP="0000624C">
      <w:pPr>
        <w:spacing w:line="360" w:lineRule="auto"/>
        <w:jc w:val="both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1217930</wp:posOffset>
            </wp:positionV>
            <wp:extent cx="3686175" cy="276463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wsi chr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2DE" w:rsidRPr="0000624C">
        <w:rPr>
          <w:b/>
          <w:color w:val="002060"/>
          <w:sz w:val="28"/>
        </w:rPr>
        <w:t xml:space="preserve"> „Trwali oni w nauce Apostołów i we wspólnocie, w łamaniu chleba</w:t>
      </w:r>
      <w:r w:rsidR="0000624C">
        <w:rPr>
          <w:b/>
          <w:color w:val="002060"/>
          <w:sz w:val="28"/>
        </w:rPr>
        <w:br/>
      </w:r>
      <w:r w:rsidR="002142DE" w:rsidRPr="0000624C">
        <w:rPr>
          <w:b/>
          <w:color w:val="002060"/>
          <w:sz w:val="28"/>
        </w:rPr>
        <w:t xml:space="preserve"> i w modlitwach. Bojaźń ogarniała każdego, gdyż Apostołowie czynili wiele znaków i cudów. Ci wszyscy, co uwierzyli, przebywali razem i wszystko mieli wspólne. Sprzedawali majątki </w:t>
      </w:r>
      <w:r>
        <w:rPr>
          <w:b/>
          <w:color w:val="002060"/>
          <w:sz w:val="28"/>
        </w:rPr>
        <w:br/>
      </w:r>
      <w:r w:rsidR="002142DE" w:rsidRPr="0000624C">
        <w:rPr>
          <w:b/>
          <w:color w:val="002060"/>
          <w:sz w:val="28"/>
        </w:rPr>
        <w:t xml:space="preserve">i dobra i rozdzielali je każdemu według potrzeby. Codziennie trwali jednomyślnie w świątyni, a łamiąc chleb po domach, przyjmowali posiłek z radością i prostotą serca. Wielbili Boga, a cały lud odnosił się do nich życzliwie. Pan zaś przymnażał im codziennie tych, którzy dostępowali zbawienia”. </w:t>
      </w:r>
      <w:r w:rsidR="002142DE" w:rsidRPr="0000624C">
        <w:rPr>
          <w:b/>
          <w:sz w:val="28"/>
        </w:rPr>
        <w:t>(</w:t>
      </w:r>
      <w:proofErr w:type="spellStart"/>
      <w:r w:rsidR="002142DE" w:rsidRPr="0000624C">
        <w:rPr>
          <w:b/>
          <w:sz w:val="28"/>
        </w:rPr>
        <w:t>Dz</w:t>
      </w:r>
      <w:proofErr w:type="spellEnd"/>
      <w:r w:rsidR="002142DE" w:rsidRPr="0000624C">
        <w:rPr>
          <w:b/>
          <w:sz w:val="28"/>
        </w:rPr>
        <w:t xml:space="preserve"> 2,42-47) </w:t>
      </w:r>
    </w:p>
    <w:p w:rsidR="002142DE" w:rsidRDefault="002142DE" w:rsidP="005C08E9">
      <w:pPr>
        <w:jc w:val="center"/>
      </w:pPr>
    </w:p>
    <w:p w:rsidR="005C08E9" w:rsidRPr="005C08E9" w:rsidRDefault="005C08E9">
      <w:pPr>
        <w:rPr>
          <w:b/>
          <w:sz w:val="24"/>
        </w:rPr>
      </w:pPr>
      <w:r w:rsidRPr="005C08E9">
        <w:rPr>
          <w:b/>
          <w:sz w:val="24"/>
        </w:rPr>
        <w:t>Odpowiedz na pytania:</w:t>
      </w:r>
    </w:p>
    <w:p w:rsidR="005C08E9" w:rsidRPr="005C08E9" w:rsidRDefault="002142DE">
      <w:pPr>
        <w:rPr>
          <w:b/>
          <w:sz w:val="24"/>
        </w:rPr>
      </w:pPr>
      <w:r w:rsidRPr="005C08E9">
        <w:rPr>
          <w:b/>
          <w:sz w:val="24"/>
        </w:rPr>
        <w:t>– Jak postępowali pierwsi chrześcijanie?</w:t>
      </w:r>
    </w:p>
    <w:p w:rsidR="005C08E9" w:rsidRPr="005C08E9" w:rsidRDefault="002142DE">
      <w:pPr>
        <w:rPr>
          <w:b/>
          <w:sz w:val="24"/>
        </w:rPr>
      </w:pPr>
      <w:r w:rsidRPr="005C08E9">
        <w:rPr>
          <w:b/>
          <w:sz w:val="24"/>
        </w:rPr>
        <w:t xml:space="preserve"> – Dlaczego ludzie</w:t>
      </w:r>
      <w:r w:rsidR="005C08E9" w:rsidRPr="005C08E9">
        <w:rPr>
          <w:b/>
          <w:sz w:val="24"/>
        </w:rPr>
        <w:t xml:space="preserve"> odnosili się do nich życzliwie?</w:t>
      </w:r>
    </w:p>
    <w:p w:rsidR="005C08E9" w:rsidRPr="005C08E9" w:rsidRDefault="005C08E9">
      <w:pPr>
        <w:rPr>
          <w:b/>
          <w:color w:val="00B0F0"/>
          <w:sz w:val="28"/>
        </w:rPr>
      </w:pPr>
      <w:r w:rsidRPr="005C08E9">
        <w:rPr>
          <w:b/>
          <w:color w:val="00B0F0"/>
          <w:sz w:val="28"/>
        </w:rPr>
        <w:t>My też żyjemy w różnych wspólnotach - w domu, w szkole, w parafii.</w:t>
      </w:r>
    </w:p>
    <w:p w:rsidR="005C08E9" w:rsidRDefault="002142DE" w:rsidP="005C08E9">
      <w:pPr>
        <w:jc w:val="both"/>
        <w:rPr>
          <w:b/>
          <w:color w:val="00B0F0"/>
          <w:sz w:val="28"/>
        </w:rPr>
      </w:pPr>
      <w:r w:rsidRPr="005C08E9">
        <w:rPr>
          <w:b/>
          <w:sz w:val="24"/>
        </w:rPr>
        <w:t xml:space="preserve"> </w:t>
      </w:r>
      <w:r w:rsidRPr="005C08E9">
        <w:rPr>
          <w:b/>
          <w:color w:val="FF0000"/>
          <w:sz w:val="28"/>
        </w:rPr>
        <w:t>Gdy czynimy dobro dla innych, czynimy je samemu Panu Jezusowi</w:t>
      </w:r>
      <w:r w:rsidRPr="005C08E9">
        <w:rPr>
          <w:b/>
          <w:sz w:val="24"/>
        </w:rPr>
        <w:t xml:space="preserve">. </w:t>
      </w:r>
      <w:r w:rsidRPr="005C08E9">
        <w:rPr>
          <w:b/>
          <w:color w:val="00B0F0"/>
          <w:sz w:val="28"/>
        </w:rPr>
        <w:t>I odwrotnie, jeżeli jesteśmy niedobrzy dla innych, to tym sam</w:t>
      </w:r>
      <w:r w:rsidR="005C08E9" w:rsidRPr="005C08E9">
        <w:rPr>
          <w:b/>
          <w:color w:val="00B0F0"/>
          <w:sz w:val="28"/>
        </w:rPr>
        <w:t xml:space="preserve">ym czynimy to samemu Panu </w:t>
      </w:r>
      <w:r w:rsidRPr="005C08E9">
        <w:rPr>
          <w:b/>
          <w:color w:val="00B0F0"/>
          <w:sz w:val="28"/>
        </w:rPr>
        <w:t xml:space="preserve">Jezusowi, który przecież wszystkich nas kocha. </w:t>
      </w:r>
    </w:p>
    <w:p w:rsidR="005C08E9" w:rsidRPr="005C08E9" w:rsidRDefault="002142DE" w:rsidP="005C08E9">
      <w:pPr>
        <w:jc w:val="both"/>
        <w:rPr>
          <w:b/>
          <w:color w:val="FF0000"/>
          <w:sz w:val="32"/>
        </w:rPr>
      </w:pPr>
      <w:r w:rsidRPr="005C08E9">
        <w:rPr>
          <w:b/>
          <w:color w:val="FF0000"/>
          <w:sz w:val="32"/>
        </w:rPr>
        <w:t xml:space="preserve">W każdym drugim człowieku jest Pan Jezus zmartwychwstały. </w:t>
      </w:r>
    </w:p>
    <w:p w:rsidR="005C08E9" w:rsidRPr="005C08E9" w:rsidRDefault="002142DE">
      <w:pPr>
        <w:rPr>
          <w:b/>
          <w:sz w:val="28"/>
        </w:rPr>
      </w:pPr>
      <w:r w:rsidRPr="005C08E9">
        <w:rPr>
          <w:b/>
          <w:sz w:val="28"/>
        </w:rPr>
        <w:t xml:space="preserve">Wasza klasa jest wspólnotą. </w:t>
      </w:r>
    </w:p>
    <w:p w:rsidR="005C08E9" w:rsidRPr="005C08E9" w:rsidRDefault="002142DE" w:rsidP="005C08E9">
      <w:pPr>
        <w:jc w:val="both"/>
        <w:rPr>
          <w:b/>
          <w:sz w:val="28"/>
        </w:rPr>
      </w:pPr>
      <w:r w:rsidRPr="005C08E9">
        <w:rPr>
          <w:b/>
          <w:sz w:val="28"/>
        </w:rPr>
        <w:t xml:space="preserve">W czym możemy być podobni do pierwszej wspólnoty chrześcijan? </w:t>
      </w:r>
    </w:p>
    <w:p w:rsidR="002142DE" w:rsidRPr="005C08E9" w:rsidRDefault="005C08E9" w:rsidP="005C08E9">
      <w:pPr>
        <w:jc w:val="both"/>
        <w:rPr>
          <w:b/>
          <w:sz w:val="28"/>
        </w:rPr>
      </w:pPr>
      <w:r w:rsidRPr="005C08E9">
        <w:rPr>
          <w:b/>
          <w:sz w:val="28"/>
        </w:rPr>
        <w:t>Możemy sobie wzajemnie pomagać, być życzliwymi, miłymi, wspólnie się uczyć i bawić.</w:t>
      </w:r>
    </w:p>
    <w:p w:rsidR="005C08E9" w:rsidRPr="005C08E9" w:rsidRDefault="002142DE" w:rsidP="005C08E9">
      <w:pPr>
        <w:jc w:val="both"/>
        <w:rPr>
          <w:b/>
          <w:sz w:val="28"/>
        </w:rPr>
      </w:pPr>
      <w:r w:rsidRPr="005C08E9">
        <w:rPr>
          <w:b/>
          <w:sz w:val="28"/>
        </w:rPr>
        <w:t xml:space="preserve">Nie jest łatwo bezinteresownie okazywać pomoc, ale jeżeli kochamy Pana Jezusa, powinniśmy to czynić na co dzień. </w:t>
      </w:r>
      <w:r w:rsidR="005C08E9">
        <w:rPr>
          <w:b/>
          <w:sz w:val="28"/>
        </w:rPr>
        <w:t xml:space="preserve"> </w:t>
      </w:r>
      <w:r w:rsidR="005C08E9" w:rsidRPr="005C08E9">
        <w:rPr>
          <w:b/>
          <w:sz w:val="28"/>
          <w:highlight w:val="yellow"/>
        </w:rPr>
        <w:t>Wykonaj zadania z zeszytu</w:t>
      </w:r>
      <w:bookmarkStart w:id="0" w:name="_GoBack"/>
      <w:bookmarkEnd w:id="0"/>
    </w:p>
    <w:sectPr w:rsidR="005C08E9" w:rsidRPr="005C08E9" w:rsidSect="005C0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E"/>
    <w:rsid w:val="0000624C"/>
    <w:rsid w:val="002142DE"/>
    <w:rsid w:val="005C08E9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5B8B-B33B-43FF-BAB0-A476975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2020-05-12T08:09:00Z</dcterms:created>
  <dcterms:modified xsi:type="dcterms:W3CDTF">2020-05-12T08:49:00Z</dcterms:modified>
</cp:coreProperties>
</file>