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15" w:rsidRDefault="00550315">
      <w:pPr>
        <w:rPr>
          <w:b/>
          <w:sz w:val="32"/>
        </w:rPr>
      </w:pPr>
      <w:bookmarkStart w:id="0" w:name="_GoBack"/>
      <w:bookmarkEnd w:id="0"/>
      <w:r w:rsidRPr="00550315">
        <w:rPr>
          <w:b/>
          <w:sz w:val="32"/>
        </w:rPr>
        <w:t xml:space="preserve">37. Jezus chce być z nami ukryty w chlebie – Ostatnia Wieczerza </w:t>
      </w:r>
    </w:p>
    <w:p w:rsidR="00550315" w:rsidRDefault="00550315">
      <w:pPr>
        <w:rPr>
          <w:b/>
          <w:sz w:val="32"/>
        </w:rPr>
      </w:pPr>
      <w:r>
        <w:rPr>
          <w:b/>
          <w:sz w:val="32"/>
        </w:rPr>
        <w:t>Dowiesz się:</w:t>
      </w:r>
    </w:p>
    <w:p w:rsidR="00550315" w:rsidRPr="00550315" w:rsidRDefault="00550315" w:rsidP="007B1C1C">
      <w:pPr>
        <w:jc w:val="both"/>
        <w:rPr>
          <w:b/>
          <w:color w:val="0070C0"/>
          <w:sz w:val="32"/>
          <w:szCs w:val="32"/>
        </w:rPr>
      </w:pPr>
      <w:r w:rsidRPr="00550315">
        <w:rPr>
          <w:b/>
          <w:color w:val="0070C0"/>
          <w:sz w:val="32"/>
          <w:szCs w:val="32"/>
        </w:rPr>
        <w:t xml:space="preserve">-że Pan Jezus spotkał się ze swoimi uczniami na  Ostatniej Wieczerzy w Wielki Czwartek, </w:t>
      </w:r>
      <w:r>
        <w:rPr>
          <w:b/>
          <w:color w:val="0070C0"/>
          <w:sz w:val="32"/>
          <w:szCs w:val="32"/>
        </w:rPr>
        <w:t xml:space="preserve">na której  </w:t>
      </w:r>
      <w:r w:rsidRPr="00550315">
        <w:rPr>
          <w:b/>
          <w:color w:val="0070C0"/>
          <w:sz w:val="32"/>
          <w:szCs w:val="32"/>
        </w:rPr>
        <w:t xml:space="preserve">przemienił chleb i wino w swoje Ciało </w:t>
      </w:r>
      <w:r w:rsidR="007B1C1C">
        <w:rPr>
          <w:b/>
          <w:color w:val="0070C0"/>
          <w:sz w:val="32"/>
          <w:szCs w:val="32"/>
        </w:rPr>
        <w:br/>
      </w:r>
      <w:r w:rsidRPr="00550315">
        <w:rPr>
          <w:b/>
          <w:color w:val="0070C0"/>
          <w:sz w:val="32"/>
          <w:szCs w:val="32"/>
        </w:rPr>
        <w:t>i Krew,</w:t>
      </w:r>
    </w:p>
    <w:p w:rsidR="00826B61" w:rsidRDefault="00550315">
      <w:pPr>
        <w:rPr>
          <w:b/>
          <w:color w:val="0070C0"/>
          <w:sz w:val="32"/>
          <w:szCs w:val="32"/>
        </w:rPr>
      </w:pPr>
      <w:r w:rsidRPr="00550315">
        <w:rPr>
          <w:b/>
          <w:color w:val="0070C0"/>
          <w:sz w:val="32"/>
          <w:szCs w:val="32"/>
        </w:rPr>
        <w:t>-  Poznasz  prawdę, że Jezus pozostał z ludźmi ukryty w Chlebie-Hostii</w:t>
      </w:r>
    </w:p>
    <w:p w:rsidR="00550315" w:rsidRPr="00550315" w:rsidRDefault="00550315">
      <w:pPr>
        <w:rPr>
          <w:b/>
          <w:color w:val="0070C0"/>
          <w:sz w:val="32"/>
          <w:szCs w:val="32"/>
        </w:rPr>
      </w:pPr>
    </w:p>
    <w:p w:rsidR="00E830BF" w:rsidRDefault="00550315" w:rsidP="00550315">
      <w:pPr>
        <w:pStyle w:val="Akapitzlist"/>
        <w:numPr>
          <w:ilvl w:val="0"/>
          <w:numId w:val="1"/>
        </w:numPr>
        <w:rPr>
          <w:b/>
          <w:sz w:val="28"/>
        </w:rPr>
      </w:pPr>
      <w:r w:rsidRPr="00E830BF">
        <w:rPr>
          <w:b/>
          <w:sz w:val="28"/>
        </w:rPr>
        <w:t>Ustanowienie Euchary</w:t>
      </w:r>
      <w:r w:rsidR="00E830BF" w:rsidRPr="00E830BF">
        <w:rPr>
          <w:b/>
          <w:sz w:val="28"/>
        </w:rPr>
        <w:t>stii  - przeczytaj tekst  na podstawie Ewangelii świętego Łukasza:</w:t>
      </w:r>
    </w:p>
    <w:p w:rsidR="00577E24" w:rsidRPr="00577E24" w:rsidRDefault="00577E24" w:rsidP="00577E24">
      <w:pPr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5760720" cy="3837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atnia wieczerz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E24" w:rsidRDefault="00577E24" w:rsidP="00E830BF">
      <w:pPr>
        <w:spacing w:line="276" w:lineRule="auto"/>
        <w:jc w:val="both"/>
      </w:pPr>
    </w:p>
    <w:p w:rsidR="00550315" w:rsidRPr="00E830BF" w:rsidRDefault="00550315" w:rsidP="00E830BF">
      <w:pPr>
        <w:spacing w:line="276" w:lineRule="auto"/>
        <w:jc w:val="both"/>
        <w:rPr>
          <w:b/>
          <w:color w:val="FF0000"/>
          <w:sz w:val="32"/>
        </w:rPr>
      </w:pPr>
      <w:r>
        <w:t xml:space="preserve"> </w:t>
      </w:r>
      <w:r w:rsidRPr="00E830BF">
        <w:rPr>
          <w:b/>
          <w:color w:val="002060"/>
          <w:sz w:val="32"/>
        </w:rPr>
        <w:t xml:space="preserve">Kiedy wszystko było już przygotowane i nastał wieczór, </w:t>
      </w:r>
      <w:r w:rsidRPr="00E830BF">
        <w:rPr>
          <w:b/>
          <w:color w:val="FF0000"/>
          <w:sz w:val="32"/>
        </w:rPr>
        <w:t>Jezus</w:t>
      </w:r>
      <w:r w:rsidRPr="00E830BF">
        <w:rPr>
          <w:b/>
          <w:color w:val="002060"/>
          <w:sz w:val="32"/>
        </w:rPr>
        <w:t xml:space="preserve"> zjadł z uczniami ostatnią wieczerzę, w czasie które</w:t>
      </w:r>
      <w:r w:rsidR="00E830BF">
        <w:rPr>
          <w:b/>
          <w:color w:val="002060"/>
          <w:sz w:val="32"/>
        </w:rPr>
        <w:t xml:space="preserve">j wziął chleb i </w:t>
      </w:r>
      <w:r w:rsidR="00E830BF" w:rsidRPr="00E830BF">
        <w:rPr>
          <w:b/>
          <w:color w:val="FF0000"/>
          <w:sz w:val="32"/>
        </w:rPr>
        <w:t>powiedział</w:t>
      </w:r>
      <w:r w:rsidR="00E830BF">
        <w:rPr>
          <w:b/>
          <w:color w:val="002060"/>
          <w:sz w:val="32"/>
        </w:rPr>
        <w:t xml:space="preserve">: </w:t>
      </w:r>
      <w:r w:rsidRPr="00E830BF">
        <w:rPr>
          <w:b/>
          <w:color w:val="FF0000"/>
          <w:sz w:val="32"/>
        </w:rPr>
        <w:t xml:space="preserve">„Bierzcie i jedzcie, to jest Ciało moje”. </w:t>
      </w:r>
      <w:r w:rsidRPr="00E830BF">
        <w:rPr>
          <w:b/>
          <w:color w:val="002060"/>
          <w:sz w:val="32"/>
        </w:rPr>
        <w:t>Następnie wziął kielich</w:t>
      </w:r>
      <w:r w:rsidR="00E830BF" w:rsidRPr="00E830BF">
        <w:rPr>
          <w:b/>
          <w:color w:val="002060"/>
          <w:sz w:val="32"/>
        </w:rPr>
        <w:br/>
      </w:r>
      <w:r w:rsidRPr="00E830BF">
        <w:rPr>
          <w:b/>
          <w:color w:val="002060"/>
          <w:sz w:val="32"/>
        </w:rPr>
        <w:t xml:space="preserve"> i powiedział: </w:t>
      </w:r>
      <w:r w:rsidRPr="00E830BF">
        <w:rPr>
          <w:b/>
          <w:color w:val="FF0000"/>
          <w:sz w:val="32"/>
        </w:rPr>
        <w:t>„Bierzcie i pijcie, to jest kielich Krwi mojej”.</w:t>
      </w:r>
    </w:p>
    <w:p w:rsidR="00550315" w:rsidRPr="00E830BF" w:rsidRDefault="00550315" w:rsidP="00E830BF">
      <w:pPr>
        <w:spacing w:line="276" w:lineRule="auto"/>
        <w:jc w:val="both"/>
        <w:rPr>
          <w:b/>
          <w:sz w:val="28"/>
        </w:rPr>
      </w:pPr>
      <w:r w:rsidRPr="00E830BF">
        <w:rPr>
          <w:b/>
          <w:sz w:val="28"/>
        </w:rPr>
        <w:lastRenderedPageBreak/>
        <w:t>Dzień, w którym Pan Jezus ukrył się w chlebie, nazywamy Wielkim Czwartkiem. Od tego dnia Pan Jezus pozwolił swoim uczniom, a potem kapłanom, by powtarzali Jego słowa i gesty – wtedy za każdym razem przychodzi i ukryty w chlebie pozostaje razem z ludźmi.</w:t>
      </w:r>
    </w:p>
    <w:p w:rsidR="00550315" w:rsidRDefault="00550315" w:rsidP="00550315">
      <w:pPr>
        <w:pStyle w:val="Akapitzlist"/>
        <w:numPr>
          <w:ilvl w:val="0"/>
          <w:numId w:val="1"/>
        </w:numPr>
        <w:rPr>
          <w:b/>
          <w:color w:val="00B0F0"/>
          <w:sz w:val="32"/>
        </w:rPr>
      </w:pPr>
      <w:r w:rsidRPr="00E830BF">
        <w:rPr>
          <w:b/>
          <w:color w:val="00B0F0"/>
          <w:sz w:val="32"/>
        </w:rPr>
        <w:t xml:space="preserve"> Jezus jest obecny w Hostii</w:t>
      </w:r>
    </w:p>
    <w:p w:rsidR="00577E24" w:rsidRPr="00577E24" w:rsidRDefault="00577E24" w:rsidP="00577E24">
      <w:pPr>
        <w:jc w:val="center"/>
        <w:rPr>
          <w:b/>
          <w:color w:val="00B0F0"/>
          <w:sz w:val="32"/>
        </w:rPr>
      </w:pPr>
      <w:r>
        <w:rPr>
          <w:b/>
          <w:noProof/>
          <w:color w:val="00B0F0"/>
          <w:sz w:val="32"/>
          <w:lang w:eastAsia="pl-PL"/>
        </w:rPr>
        <w:drawing>
          <wp:inline distT="0" distB="0" distL="0" distR="0">
            <wp:extent cx="3041018" cy="201930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z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517" cy="203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315" w:rsidRDefault="00550315" w:rsidP="00550315"/>
    <w:p w:rsidR="00E830BF" w:rsidRPr="00577E24" w:rsidRDefault="00550315" w:rsidP="00E830BF">
      <w:pPr>
        <w:spacing w:line="360" w:lineRule="auto"/>
        <w:jc w:val="both"/>
        <w:rPr>
          <w:b/>
          <w:color w:val="FF0000"/>
          <w:sz w:val="32"/>
        </w:rPr>
      </w:pPr>
      <w:r w:rsidRPr="00577E24">
        <w:rPr>
          <w:b/>
          <w:sz w:val="32"/>
        </w:rPr>
        <w:t xml:space="preserve">Podczas Mszy Świętej, gdy ksiądz mówi słowa „Bierzcie i jedzcie, to jest Ciało moje”, </w:t>
      </w:r>
      <w:r w:rsidRPr="00577E24">
        <w:rPr>
          <w:b/>
          <w:color w:val="FF0000"/>
          <w:sz w:val="32"/>
        </w:rPr>
        <w:t>przychodzi Pan Jezus</w:t>
      </w:r>
      <w:r w:rsidRPr="00577E24">
        <w:rPr>
          <w:b/>
          <w:sz w:val="32"/>
        </w:rPr>
        <w:t xml:space="preserve">. Z miłości do ludzi </w:t>
      </w:r>
      <w:r w:rsidRPr="00577E24">
        <w:rPr>
          <w:b/>
          <w:color w:val="FF0000"/>
          <w:sz w:val="32"/>
        </w:rPr>
        <w:t>ukrywa się w białym chlebie, który nazywamy Hostią</w:t>
      </w:r>
    </w:p>
    <w:p w:rsidR="00577E24" w:rsidRPr="007B1C1C" w:rsidRDefault="00577E24" w:rsidP="00577E24">
      <w:pPr>
        <w:jc w:val="both"/>
        <w:rPr>
          <w:b/>
          <w:color w:val="0070C0"/>
          <w:sz w:val="32"/>
        </w:rPr>
      </w:pPr>
      <w:r w:rsidRPr="007B1C1C">
        <w:rPr>
          <w:b/>
          <w:noProof/>
          <w:color w:val="0070C0"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2540</wp:posOffset>
            </wp:positionV>
            <wp:extent cx="1362075" cy="136207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315" w:rsidRPr="007B1C1C">
        <w:rPr>
          <w:b/>
          <w:color w:val="0070C0"/>
          <w:sz w:val="32"/>
        </w:rPr>
        <w:t xml:space="preserve">W białym chlebie – Hostii, Pan Jezus przebywa </w:t>
      </w:r>
      <w:r w:rsidR="007B1C1C">
        <w:rPr>
          <w:b/>
          <w:color w:val="0070C0"/>
          <w:sz w:val="32"/>
        </w:rPr>
        <w:br/>
      </w:r>
      <w:r w:rsidR="00550315" w:rsidRPr="007B1C1C">
        <w:rPr>
          <w:b/>
          <w:color w:val="0070C0"/>
          <w:sz w:val="32"/>
        </w:rPr>
        <w:t xml:space="preserve">w kościele ukryty w tabernakulum. </w:t>
      </w:r>
    </w:p>
    <w:p w:rsidR="00577E24" w:rsidRPr="007B1C1C" w:rsidRDefault="00550315" w:rsidP="00577E24">
      <w:pPr>
        <w:jc w:val="both"/>
        <w:rPr>
          <w:b/>
          <w:color w:val="0070C0"/>
          <w:sz w:val="32"/>
        </w:rPr>
      </w:pPr>
      <w:r w:rsidRPr="007B1C1C">
        <w:rPr>
          <w:b/>
          <w:color w:val="0070C0"/>
          <w:sz w:val="32"/>
        </w:rPr>
        <w:t xml:space="preserve">Jest to najświętsze miejsce w kościele, dlatego przyklękamy, przechodząc obok niego. </w:t>
      </w:r>
    </w:p>
    <w:p w:rsidR="00577E24" w:rsidRPr="007B1C1C" w:rsidRDefault="00577E24">
      <w:pPr>
        <w:rPr>
          <w:b/>
          <w:color w:val="0070C0"/>
          <w:sz w:val="32"/>
        </w:rPr>
      </w:pPr>
      <w:r w:rsidRPr="007B1C1C">
        <w:rPr>
          <w:b/>
          <w:color w:val="0070C0"/>
          <w:sz w:val="32"/>
        </w:rPr>
        <w:t>Naucz się modlitwy:</w:t>
      </w:r>
    </w:p>
    <w:p w:rsidR="00577E24" w:rsidRDefault="00550315" w:rsidP="00577E24">
      <w:pPr>
        <w:jc w:val="both"/>
        <w:rPr>
          <w:b/>
          <w:color w:val="FF0000"/>
          <w:sz w:val="32"/>
        </w:rPr>
      </w:pPr>
      <w:r w:rsidRPr="00577E24">
        <w:rPr>
          <w:b/>
          <w:color w:val="FF0000"/>
          <w:sz w:val="32"/>
        </w:rPr>
        <w:t xml:space="preserve">„Niechaj będzie pochwalony Przenajświętszy Sakrament, teraz </w:t>
      </w:r>
      <w:r w:rsidR="00577E24">
        <w:rPr>
          <w:b/>
          <w:color w:val="FF0000"/>
          <w:sz w:val="32"/>
        </w:rPr>
        <w:br/>
      </w:r>
      <w:r w:rsidRPr="00577E24">
        <w:rPr>
          <w:b/>
          <w:color w:val="FF0000"/>
          <w:sz w:val="32"/>
        </w:rPr>
        <w:t xml:space="preserve">i zawsze, i na wieki wieków. Amen”. </w:t>
      </w:r>
    </w:p>
    <w:p w:rsidR="007B1C1C" w:rsidRDefault="00550315" w:rsidP="00577E24">
      <w:pPr>
        <w:jc w:val="both"/>
        <w:rPr>
          <w:b/>
          <w:sz w:val="28"/>
        </w:rPr>
      </w:pPr>
      <w:r w:rsidRPr="00577E24">
        <w:rPr>
          <w:b/>
          <w:sz w:val="28"/>
        </w:rPr>
        <w:t>Zawsze kiedy wejdziecie do kościoła, możecie modlić się tymi słowami, by powitać Pana Jezusa ukrytego w Najświętszym Sakramencie.</w:t>
      </w:r>
      <w:r w:rsidR="007B1C1C">
        <w:rPr>
          <w:b/>
          <w:sz w:val="28"/>
        </w:rPr>
        <w:t xml:space="preserve"> </w:t>
      </w:r>
    </w:p>
    <w:p w:rsidR="00550315" w:rsidRPr="007B1C1C" w:rsidRDefault="007B1C1C" w:rsidP="00577E24">
      <w:pPr>
        <w:jc w:val="both"/>
        <w:rPr>
          <w:b/>
          <w:color w:val="C00000"/>
          <w:sz w:val="28"/>
        </w:rPr>
      </w:pPr>
      <w:r w:rsidRPr="007B1C1C">
        <w:rPr>
          <w:b/>
          <w:color w:val="C00000"/>
          <w:sz w:val="28"/>
        </w:rPr>
        <w:t>Wykonaj zadania z zeszytu ćwiczeń, jeśli masz w domu)</w:t>
      </w:r>
    </w:p>
    <w:p w:rsidR="007B1C1C" w:rsidRPr="007B1C1C" w:rsidRDefault="0095050C" w:rsidP="007B1C1C">
      <w:pPr>
        <w:rPr>
          <w:b/>
          <w:sz w:val="24"/>
        </w:rPr>
      </w:pPr>
      <w:r>
        <w:rPr>
          <w:b/>
          <w:sz w:val="28"/>
        </w:rPr>
        <w:t xml:space="preserve">Możesz obejrzeć film animowany </w:t>
      </w:r>
      <w:r w:rsidR="007B1C1C">
        <w:rPr>
          <w:b/>
          <w:sz w:val="28"/>
        </w:rPr>
        <w:t xml:space="preserve">:   </w:t>
      </w:r>
      <w:hyperlink r:id="rId8" w:history="1">
        <w:r w:rsidR="007B1C1C" w:rsidRPr="007B1C1C">
          <w:rPr>
            <w:rStyle w:val="Hipercze"/>
            <w:b/>
            <w:sz w:val="32"/>
          </w:rPr>
          <w:t>https://www.youtube.com/watch?v=jK9NeNhxqsc</w:t>
        </w:r>
      </w:hyperlink>
    </w:p>
    <w:sectPr w:rsidR="007B1C1C" w:rsidRPr="007B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D0EBC"/>
    <w:multiLevelType w:val="hybridMultilevel"/>
    <w:tmpl w:val="2A72A4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15"/>
    <w:rsid w:val="00550315"/>
    <w:rsid w:val="00577E24"/>
    <w:rsid w:val="007B1C1C"/>
    <w:rsid w:val="00826B61"/>
    <w:rsid w:val="0095050C"/>
    <w:rsid w:val="00E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28DC1-4BC8-4085-9669-BCE5891D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3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9NeNhxqs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2020-04-01T09:50:00Z</dcterms:created>
  <dcterms:modified xsi:type="dcterms:W3CDTF">2020-04-01T10:54:00Z</dcterms:modified>
</cp:coreProperties>
</file>