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F4C75" w14:textId="62C3E46D" w:rsidR="00126807" w:rsidRPr="00B37FAA" w:rsidRDefault="00126807" w:rsidP="0012680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 xml:space="preserve">Príloha č.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8791C">
        <w:rPr>
          <w:rFonts w:ascii="Times New Roman" w:hAnsi="Times New Roman" w:cs="Times New Roman"/>
          <w:sz w:val="24"/>
          <w:szCs w:val="24"/>
        </w:rPr>
        <w:t>A</w:t>
      </w:r>
    </w:p>
    <w:p w14:paraId="0C651D24" w14:textId="77777777" w:rsidR="00126807" w:rsidRPr="00B37FAA" w:rsidRDefault="00126807" w:rsidP="00126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276"/>
        <w:gridCol w:w="1559"/>
        <w:gridCol w:w="3544"/>
      </w:tblGrid>
      <w:tr w:rsidR="00126807" w:rsidRPr="00B37FAA" w14:paraId="42EFC19B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1BB2A4" w14:textId="77777777" w:rsidR="00126807" w:rsidRPr="00B37FAA" w:rsidRDefault="00126807" w:rsidP="002813FA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FAA">
              <w:rPr>
                <w:rFonts w:ascii="Times New Roman" w:hAnsi="Times New Roman" w:cs="Times New Roman"/>
                <w:b/>
                <w:sz w:val="24"/>
                <w:szCs w:val="24"/>
              </w:rPr>
              <w:t>Návrh na plnenie kritérií</w:t>
            </w:r>
          </w:p>
          <w:p w14:paraId="27A0F8C6" w14:textId="77777777" w:rsidR="00126807" w:rsidRPr="00AC4982" w:rsidRDefault="00126807" w:rsidP="002813FA">
            <w:pPr>
              <w:spacing w:after="0"/>
              <w:ind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2">
              <w:rPr>
                <w:rFonts w:ascii="Times New Roman" w:hAnsi="Times New Roman" w:cs="Times New Roman"/>
                <w:sz w:val="24"/>
                <w:szCs w:val="24"/>
              </w:rPr>
              <w:t>(súťažná ponuka)</w:t>
            </w:r>
          </w:p>
          <w:p w14:paraId="514943FF" w14:textId="77777777" w:rsidR="00126807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zákazky:</w:t>
            </w:r>
            <w:r>
              <w:t xml:space="preserve"> 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D8791C">
              <w:rPr>
                <w:rFonts w:ascii="Times New Roman" w:hAnsi="Times New Roman" w:cs="Times New Roman"/>
                <w:b/>
                <w:sz w:val="24"/>
                <w:szCs w:val="24"/>
              </w:rPr>
              <w:t>Modernizácia interiéru a exteriéru školy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65748A6F" w14:textId="7F2F7EC3" w:rsidR="00D8791C" w:rsidRPr="00D8791C" w:rsidRDefault="00D8791C" w:rsidP="00D8791C">
            <w:pPr>
              <w:pStyle w:val="Odsekzoznamu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sk-SK"/>
              </w:rPr>
              <w:t>Časť: „Modernizácia interiérových učební školy“</w:t>
            </w:r>
          </w:p>
        </w:tc>
      </w:tr>
      <w:tr w:rsidR="00126807" w:rsidRPr="00B37FAA" w14:paraId="5F2C6422" w14:textId="77777777" w:rsidTr="002813FA">
        <w:trPr>
          <w:trHeight w:val="65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2E325C3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Obchodné meno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126807" w:rsidRPr="00B37FAA" w14:paraId="38055987" w14:textId="77777777" w:rsidTr="002813FA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5255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Adresa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sídla 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uchádzača:</w:t>
            </w:r>
          </w:p>
        </w:tc>
      </w:tr>
      <w:tr w:rsidR="00126807" w:rsidRPr="00B37FAA" w14:paraId="3D51897E" w14:textId="77777777" w:rsidTr="002813FA">
        <w:trPr>
          <w:trHeight w:val="45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50EE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IČO: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FD7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DIČ: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CBBB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IČ DPH:</w:t>
            </w:r>
          </w:p>
        </w:tc>
      </w:tr>
      <w:tr w:rsidR="00126807" w:rsidRPr="00B37FAA" w14:paraId="3ABEEB63" w14:textId="77777777" w:rsidTr="002813FA">
        <w:trPr>
          <w:trHeight w:val="435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8854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Zapísaný v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126807" w:rsidRPr="00B37FAA" w14:paraId="782C8B6B" w14:textId="77777777" w:rsidTr="002813FA">
        <w:trPr>
          <w:trHeight w:val="75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590BF5" w14:textId="77777777" w:rsidR="00126807" w:rsidRPr="00B37FAA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Štatutárni zástupcovia podľa dokladu o oprávnení podnikať:</w:t>
            </w:r>
          </w:p>
        </w:tc>
      </w:tr>
      <w:tr w:rsidR="00126807" w:rsidRPr="00B37FAA" w14:paraId="6BE12EB9" w14:textId="77777777" w:rsidTr="002813FA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AC5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37FAA">
              <w:rPr>
                <w:rFonts w:ascii="Times New Roman" w:hAnsi="Times New Roman" w:cs="Times New Roman"/>
                <w:b/>
                <w:bCs/>
                <w:color w:val="000000"/>
              </w:rPr>
              <w:t>Telefón: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8DFF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Kontaktná osoba:</w:t>
            </w:r>
          </w:p>
        </w:tc>
      </w:tr>
      <w:tr w:rsidR="00126807" w:rsidRPr="00B37FAA" w14:paraId="21200278" w14:textId="77777777" w:rsidTr="002813FA">
        <w:trPr>
          <w:trHeight w:val="420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6D2A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e-mail: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A4C5" w14:textId="77777777" w:rsidR="00126807" w:rsidRPr="00B37FAA" w:rsidRDefault="00126807" w:rsidP="002813F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126807" w:rsidRPr="00B37FAA" w14:paraId="267F958E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B7475" w14:textId="77777777" w:rsidR="00126807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Bankové spojenie:</w:t>
            </w:r>
          </w:p>
        </w:tc>
      </w:tr>
      <w:tr w:rsidR="00126807" w:rsidRPr="00B37FAA" w14:paraId="1BA1F7C6" w14:textId="77777777" w:rsidTr="002813FA">
        <w:trPr>
          <w:trHeight w:val="39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3564" w14:textId="77777777" w:rsidR="00126807" w:rsidRDefault="00126807" w:rsidP="002813F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IBAN:</w:t>
            </w:r>
          </w:p>
        </w:tc>
      </w:tr>
    </w:tbl>
    <w:p w14:paraId="2FAB347B" w14:textId="77777777" w:rsidR="00126807" w:rsidRDefault="00126807" w:rsidP="0012680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Ind w:w="-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596"/>
        <w:gridCol w:w="1985"/>
        <w:gridCol w:w="1275"/>
        <w:gridCol w:w="1134"/>
        <w:gridCol w:w="2127"/>
      </w:tblGrid>
      <w:tr w:rsidR="00126807" w:rsidRPr="00E45721" w14:paraId="51E058CA" w14:textId="77777777" w:rsidTr="002813FA">
        <w:trPr>
          <w:trHeight w:val="662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2C72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P.č</w:t>
            </w:r>
            <w:proofErr w:type="spellEnd"/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027B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B0633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diela  v Eur bez DPH</w:t>
            </w:r>
            <w:r w:rsidRPr="00A15E04">
              <w:rPr>
                <w:iCs/>
              </w:rPr>
              <w:t>*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97A04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Výška DPH v Eur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ABA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Sadzba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DPH</w:t>
            </w:r>
          </w:p>
          <w:p w14:paraId="413A5227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6E8140" w14:textId="77777777" w:rsidR="00126807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Celková cena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diela 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 Eur 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DPH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2B616159" w14:textId="77777777" w:rsidR="00126807" w:rsidRPr="00780C74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súlade s oceneným Výkazom výmer</w:t>
            </w:r>
            <w:r w:rsidRPr="00780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80C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</w:t>
            </w:r>
          </w:p>
        </w:tc>
      </w:tr>
      <w:tr w:rsidR="00126807" w:rsidRPr="00E45721" w14:paraId="2DE743F5" w14:textId="77777777" w:rsidTr="002813FA">
        <w:trPr>
          <w:trHeight w:val="936"/>
        </w:trPr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25D6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FED" w14:textId="77777777" w:rsidR="00D8791C" w:rsidRDefault="00D8791C" w:rsidP="00D879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Modernizácia interiéru a exteriéru školy</w:t>
            </w:r>
            <w:r w:rsidRPr="004F60DB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14:paraId="74A73E28" w14:textId="1DDA5BFC" w:rsidR="00126807" w:rsidRPr="00D8791C" w:rsidRDefault="00D8791C" w:rsidP="00D879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91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 xml:space="preserve">1. </w:t>
            </w:r>
            <w:r w:rsidRPr="00D8791C">
              <w:rPr>
                <w:rFonts w:ascii="Times New Roman" w:hAnsi="Times New Roman" w:cs="Times New Roman"/>
                <w:b/>
                <w:sz w:val="20"/>
                <w:szCs w:val="20"/>
                <w:lang w:eastAsia="sk-SK"/>
              </w:rPr>
              <w:t>Časť: „Modernizácia interiérových učební školy“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864E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54F41" w14:textId="77777777" w:rsidR="00126807" w:rsidRPr="00E45721" w:rsidRDefault="00126807" w:rsidP="002813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402F" w14:textId="77777777" w:rsidR="00126807" w:rsidRPr="00E45721" w:rsidRDefault="00126807" w:rsidP="002813F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14789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61FB02" w14:textId="77777777" w:rsidR="00126807" w:rsidRPr="00E45721" w:rsidRDefault="00126807" w:rsidP="002813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C26EBBE" w14:textId="77777777" w:rsidR="00126807" w:rsidRDefault="00126807" w:rsidP="00126807">
      <w:pPr>
        <w:pStyle w:val="Default"/>
        <w:rPr>
          <w:iCs/>
        </w:rPr>
      </w:pPr>
    </w:p>
    <w:p w14:paraId="1C2E946B" w14:textId="77777777" w:rsidR="00126807" w:rsidRPr="00A15E04" w:rsidRDefault="00126807" w:rsidP="00126807">
      <w:pPr>
        <w:pStyle w:val="Default"/>
        <w:rPr>
          <w:iCs/>
        </w:rPr>
      </w:pPr>
      <w:r w:rsidRPr="00A15E04">
        <w:rPr>
          <w:iCs/>
        </w:rPr>
        <w:t>*</w:t>
      </w:r>
      <w:r w:rsidRPr="00B41274">
        <w:rPr>
          <w:iCs/>
          <w:sz w:val="20"/>
          <w:szCs w:val="20"/>
        </w:rPr>
        <w:t xml:space="preserve">Uchádzač </w:t>
      </w:r>
      <w:r w:rsidRPr="00B41274">
        <w:rPr>
          <w:b/>
          <w:iCs/>
          <w:sz w:val="20"/>
          <w:szCs w:val="20"/>
        </w:rPr>
        <w:t xml:space="preserve">je / nie je </w:t>
      </w:r>
      <w:r w:rsidRPr="00B41274">
        <w:rPr>
          <w:iCs/>
          <w:sz w:val="20"/>
          <w:szCs w:val="20"/>
        </w:rPr>
        <w:t>platiteľom DPH (</w:t>
      </w:r>
      <w:proofErr w:type="spellStart"/>
      <w:r w:rsidRPr="00B41274">
        <w:rPr>
          <w:iCs/>
          <w:sz w:val="20"/>
          <w:szCs w:val="20"/>
        </w:rPr>
        <w:t>nehodiace</w:t>
      </w:r>
      <w:proofErr w:type="spellEnd"/>
      <w:r w:rsidRPr="00B41274">
        <w:rPr>
          <w:iCs/>
          <w:sz w:val="20"/>
          <w:szCs w:val="20"/>
        </w:rPr>
        <w:t xml:space="preserve"> sa preškrtnite)</w:t>
      </w:r>
    </w:p>
    <w:p w14:paraId="42008FC8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2A98CD5D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30B3D3B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37FAA">
        <w:rPr>
          <w:rFonts w:ascii="Times New Roman" w:hAnsi="Times New Roman" w:cs="Times New Roman"/>
          <w:sz w:val="24"/>
          <w:szCs w:val="24"/>
        </w:rPr>
        <w:t>V ..........................................., dňa ......................</w:t>
      </w:r>
    </w:p>
    <w:p w14:paraId="2138CF1C" w14:textId="77777777" w:rsidR="00126807" w:rsidRDefault="00126807" w:rsidP="00126807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B6E3460" w14:textId="77777777" w:rsidR="00126807" w:rsidRPr="00B37FAA" w:rsidRDefault="00126807" w:rsidP="00126807">
      <w:pPr>
        <w:spacing w:after="0"/>
        <w:ind w:left="3540"/>
        <w:rPr>
          <w:rFonts w:ascii="Times New Roman" w:hAnsi="Times New Roman" w:cs="Times New Roman"/>
        </w:rPr>
      </w:pPr>
    </w:p>
    <w:p w14:paraId="6DDBFA20" w14:textId="77777777" w:rsidR="00126807" w:rsidRPr="00B37FAA" w:rsidRDefault="00126807" w:rsidP="00126807">
      <w:pPr>
        <w:spacing w:after="0"/>
        <w:ind w:left="3540"/>
        <w:rPr>
          <w:rFonts w:ascii="Times New Roman" w:hAnsi="Times New Roman" w:cs="Times New Roman"/>
        </w:rPr>
      </w:pPr>
      <w:r w:rsidRPr="00B37FAA">
        <w:rPr>
          <w:rFonts w:ascii="Times New Roman" w:hAnsi="Times New Roman" w:cs="Times New Roman"/>
        </w:rPr>
        <w:tab/>
        <w:t xml:space="preserve">                    ..........................................................</w:t>
      </w:r>
    </w:p>
    <w:p w14:paraId="2B1780C2" w14:textId="77777777" w:rsidR="00126807" w:rsidRDefault="00126807" w:rsidP="00126807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B37FAA">
        <w:rPr>
          <w:rFonts w:ascii="Times New Roman" w:hAnsi="Times New Roman" w:cs="Times New Roman"/>
          <w:sz w:val="20"/>
          <w:szCs w:val="20"/>
        </w:rPr>
        <w:t xml:space="preserve">podpis a pečiatka uchádzača, </w:t>
      </w:r>
    </w:p>
    <w:p w14:paraId="1549CBF6" w14:textId="7985F944" w:rsidR="00E64239" w:rsidRDefault="00126807" w:rsidP="00D8791C">
      <w:pPr>
        <w:spacing w:after="0"/>
        <w:ind w:left="4956"/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37FAA">
        <w:rPr>
          <w:rFonts w:ascii="Times New Roman" w:hAnsi="Times New Roman" w:cs="Times New Roman"/>
          <w:sz w:val="20"/>
          <w:szCs w:val="20"/>
        </w:rPr>
        <w:t>resp.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osoby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7FAA">
        <w:rPr>
          <w:rFonts w:ascii="Times New Roman" w:hAnsi="Times New Roman" w:cs="Times New Roman"/>
          <w:sz w:val="20"/>
          <w:szCs w:val="20"/>
        </w:rPr>
        <w:t>oprávnenej konať za uchádzača</w:t>
      </w:r>
    </w:p>
    <w:sectPr w:rsidR="00E64239" w:rsidSect="00FB3C57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54A7" w14:textId="77777777" w:rsidR="00C40BA2" w:rsidRDefault="00C40BA2">
      <w:pPr>
        <w:spacing w:after="0" w:line="240" w:lineRule="auto"/>
      </w:pPr>
      <w:r>
        <w:separator/>
      </w:r>
    </w:p>
  </w:endnote>
  <w:endnote w:type="continuationSeparator" w:id="0">
    <w:p w14:paraId="23D280D4" w14:textId="77777777" w:rsidR="00C40BA2" w:rsidRDefault="00C4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2272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252444" w14:textId="77777777" w:rsidR="009563FC" w:rsidRDefault="00126807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ED2C8E" w14:textId="77777777" w:rsidR="005D2F29" w:rsidRDefault="00C40B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A5DD" w14:textId="77777777" w:rsidR="00C40BA2" w:rsidRDefault="00C40BA2">
      <w:pPr>
        <w:spacing w:after="0" w:line="240" w:lineRule="auto"/>
      </w:pPr>
      <w:r>
        <w:separator/>
      </w:r>
    </w:p>
  </w:footnote>
  <w:footnote w:type="continuationSeparator" w:id="0">
    <w:p w14:paraId="299B9230" w14:textId="77777777" w:rsidR="00C40BA2" w:rsidRDefault="00C40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13303"/>
    <w:multiLevelType w:val="hybridMultilevel"/>
    <w:tmpl w:val="6A04A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24E45"/>
    <w:multiLevelType w:val="hybridMultilevel"/>
    <w:tmpl w:val="1B169BE6"/>
    <w:lvl w:ilvl="0" w:tplc="F6E0A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07"/>
    <w:rsid w:val="00126807"/>
    <w:rsid w:val="00C40BA2"/>
    <w:rsid w:val="00D8791C"/>
    <w:rsid w:val="00E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7D2E"/>
  <w15:chartTrackingRefBased/>
  <w15:docId w15:val="{030901F5-9AA6-4F50-9223-275300A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680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26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6807"/>
  </w:style>
  <w:style w:type="character" w:customStyle="1" w:styleId="DefaultChar">
    <w:name w:val="Default Char"/>
    <w:link w:val="Default"/>
    <w:locked/>
    <w:rsid w:val="00126807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link w:val="DefaultChar"/>
    <w:rsid w:val="001268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8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Železničná Bratislava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Vaňková</dc:creator>
  <cp:keywords/>
  <dc:description/>
  <cp:lastModifiedBy>Ľubica Vaňková</cp:lastModifiedBy>
  <cp:revision>2</cp:revision>
  <dcterms:created xsi:type="dcterms:W3CDTF">2022-01-02T01:53:00Z</dcterms:created>
  <dcterms:modified xsi:type="dcterms:W3CDTF">2022-01-02T01:53:00Z</dcterms:modified>
</cp:coreProperties>
</file>