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5A" w:rsidRDefault="00A363BE" w:rsidP="007F445A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0</wp:posOffset>
            </wp:positionV>
            <wp:extent cx="2676525" cy="17145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yka-kontynent-dzieci-mapa-kolorowanka-400-97879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Katecheza dodatkowa z okazji 100 -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urodzin Jan Pawła II. </w:t>
      </w:r>
    </w:p>
    <w:p w:rsidR="00A363BE" w:rsidRDefault="00A363BE" w:rsidP="007F445A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Temat:  </w:t>
      </w:r>
      <w:r w:rsidRPr="00A363BE">
        <w:rPr>
          <w:rStyle w:val="Uwydatnienie"/>
          <w:b/>
          <w:bCs/>
          <w:i w:val="0"/>
          <w:iCs w:val="0"/>
          <w:color w:val="FF0000"/>
          <w:sz w:val="28"/>
          <w:szCs w:val="21"/>
          <w:shd w:val="clear" w:color="auto" w:fill="FFFFFF"/>
        </w:rPr>
        <w:t>Jan Paweł II</w:t>
      </w:r>
      <w:r w:rsidRPr="00A363BE">
        <w:rPr>
          <w:b/>
          <w:color w:val="FF0000"/>
          <w:sz w:val="28"/>
          <w:szCs w:val="21"/>
          <w:shd w:val="clear" w:color="auto" w:fill="FFFFFF"/>
        </w:rPr>
        <w:t> – Polak, z którego jesteśmy dumni</w:t>
      </w:r>
      <w:r w:rsidRPr="00A363BE">
        <w:rPr>
          <w:rFonts w:ascii="Arial" w:hAnsi="Arial" w:cs="Arial"/>
          <w:color w:val="FF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</w:p>
    <w:p w:rsidR="007F445A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rFonts w:ascii="Arial" w:hAnsi="Arial" w:cs="Arial"/>
          <w:b/>
          <w:color w:val="00B0F0"/>
          <w:sz w:val="22"/>
          <w:szCs w:val="20"/>
        </w:rPr>
        <w:t xml:space="preserve"> </w:t>
      </w:r>
      <w:r w:rsidRPr="0083280D">
        <w:rPr>
          <w:b/>
          <w:color w:val="00B0F0"/>
          <w:sz w:val="28"/>
          <w:szCs w:val="20"/>
        </w:rPr>
        <w:t xml:space="preserve">Karol Józef Wojtyła - zwany Lolkiem urodził się  18 maja 1920 roku w Wadowicach </w:t>
      </w:r>
      <w:r w:rsidRPr="0083280D">
        <w:rPr>
          <w:color w:val="000000"/>
          <w:szCs w:val="20"/>
        </w:rPr>
        <w:t xml:space="preserve">przy ulicy Kościelnej. Jak sam powiedział </w:t>
      </w:r>
      <w:r w:rsidRPr="00C455F4">
        <w:rPr>
          <w:b/>
          <w:color w:val="0070C0"/>
          <w:szCs w:val="20"/>
        </w:rPr>
        <w:t>w tym mieście wszystko się zaczęło: życie, szkoła, studia i kapłaństwo.</w:t>
      </w:r>
      <w:r w:rsidRPr="00C455F4">
        <w:rPr>
          <w:color w:val="0070C0"/>
          <w:szCs w:val="20"/>
        </w:rPr>
        <w:t xml:space="preserve"> </w:t>
      </w:r>
      <w:r w:rsidRPr="00C455F4">
        <w:rPr>
          <w:b/>
          <w:color w:val="0070C0"/>
          <w:szCs w:val="20"/>
        </w:rPr>
        <w:t>Mama Karola Wojtyły-Emilia</w:t>
      </w:r>
      <w:r w:rsidRPr="0083280D">
        <w:rPr>
          <w:color w:val="000000"/>
          <w:szCs w:val="20"/>
        </w:rPr>
        <w:t xml:space="preserve"> z Kaczorowskich, pochodziła z biednej rodziny rzemieślniczej, jej dziadkowie byli ubogimi szewcami. Była dosyć słabego zdrowia, </w:t>
      </w:r>
      <w:r w:rsidRPr="00C455F4">
        <w:rPr>
          <w:b/>
          <w:color w:val="0070C0"/>
          <w:szCs w:val="20"/>
        </w:rPr>
        <w:t>zajmowała się szyciem oraz prowadzeniem domu</w:t>
      </w:r>
      <w:r w:rsidRPr="0083280D">
        <w:rPr>
          <w:color w:val="000000"/>
          <w:szCs w:val="20"/>
        </w:rPr>
        <w:t xml:space="preserve">. Mama Karola powtarzała często sąsiadkom, że jej ukochany syn "Lolek" będzie wielkim człowiekiem. </w:t>
      </w:r>
      <w:r w:rsidRPr="00C455F4">
        <w:rPr>
          <w:b/>
          <w:color w:val="0070C0"/>
          <w:szCs w:val="20"/>
        </w:rPr>
        <w:t>Tato małego Karola miał</w:t>
      </w:r>
      <w:r w:rsidRPr="00C455F4">
        <w:rPr>
          <w:color w:val="0070C0"/>
          <w:szCs w:val="20"/>
        </w:rPr>
        <w:t xml:space="preserve"> </w:t>
      </w:r>
      <w:r w:rsidRPr="0083280D">
        <w:rPr>
          <w:color w:val="000000"/>
          <w:szCs w:val="20"/>
        </w:rPr>
        <w:t xml:space="preserve">na imię także Karol. Utrzymywał rodzinę, </w:t>
      </w:r>
      <w:r w:rsidRPr="00C455F4">
        <w:rPr>
          <w:b/>
          <w:color w:val="0070C0"/>
          <w:szCs w:val="20"/>
        </w:rPr>
        <w:t>pracując jako urzędnik</w:t>
      </w:r>
      <w:r w:rsidRPr="0083280D">
        <w:rPr>
          <w:color w:val="000000"/>
          <w:szCs w:val="20"/>
        </w:rPr>
        <w:t xml:space="preserve">. </w:t>
      </w:r>
      <w:r w:rsidRPr="00C455F4">
        <w:rPr>
          <w:b/>
          <w:color w:val="0070C0"/>
          <w:szCs w:val="20"/>
        </w:rPr>
        <w:t xml:space="preserve">Karol </w:t>
      </w:r>
      <w:proofErr w:type="spellStart"/>
      <w:r w:rsidRPr="00C455F4">
        <w:rPr>
          <w:b/>
          <w:color w:val="0070C0"/>
          <w:szCs w:val="20"/>
        </w:rPr>
        <w:t>Wotyła</w:t>
      </w:r>
      <w:proofErr w:type="spellEnd"/>
      <w:r w:rsidRPr="00C455F4">
        <w:rPr>
          <w:b/>
          <w:color w:val="0070C0"/>
          <w:szCs w:val="20"/>
        </w:rPr>
        <w:t xml:space="preserve"> miał starszego o 14 lat brata Edmunda oraz siostrę, która zmarła wkrótce po urodzeniu</w:t>
      </w:r>
      <w:r w:rsidRPr="0083280D">
        <w:rPr>
          <w:color w:val="000000"/>
          <w:szCs w:val="20"/>
        </w:rPr>
        <w:t>. Wojtyłowie żyli bardzo skromnie w dwupokojowym, małym mieszkaniu przylegającym do kościoła. Z okien było widać kościelny zegar słoneczny z napisem: Czas ucieka</w:t>
      </w:r>
      <w:r w:rsidRPr="0083280D">
        <w:rPr>
          <w:color w:val="000000"/>
          <w:szCs w:val="20"/>
        </w:rPr>
        <w:t xml:space="preserve"> </w:t>
      </w:r>
      <w:r w:rsidRPr="0083280D">
        <w:rPr>
          <w:color w:val="000000"/>
          <w:szCs w:val="20"/>
        </w:rPr>
        <w:t xml:space="preserve">-wieczność czeka. Mieszkanie było wypełnione książkami, świętymi obrazami i rodzinnymi fotografiami. </w:t>
      </w:r>
      <w:r w:rsidRPr="00C455F4">
        <w:rPr>
          <w:b/>
          <w:color w:val="0070C0"/>
          <w:szCs w:val="20"/>
        </w:rPr>
        <w:t>Karol Wojtyła był żywym, pogodnym, wesołym i utalentowanym dzieckiem</w:t>
      </w:r>
      <w:r w:rsidRPr="0083280D">
        <w:rPr>
          <w:color w:val="000000"/>
          <w:szCs w:val="20"/>
        </w:rPr>
        <w:t xml:space="preserve">. Dorastał w bardzo religijnej atmosferze. W jego domu codziennie czytano Pismo Święte, tuż przed wejściem do domu wisiała mała kropielnica z wodą święconą. Gdy Karol miał 6 lat rozpoczął naukę w szkole. Niedługo potem okazał się </w:t>
      </w:r>
      <w:r w:rsidRPr="00C455F4">
        <w:rPr>
          <w:b/>
          <w:color w:val="0070C0"/>
          <w:szCs w:val="20"/>
        </w:rPr>
        <w:t>bardzo zdolnym uczniem</w:t>
      </w:r>
      <w:r w:rsidRPr="0083280D">
        <w:rPr>
          <w:color w:val="000000"/>
          <w:szCs w:val="20"/>
        </w:rPr>
        <w:t xml:space="preserve"> i to w wielu dziedzinach. Z nauką nie miał żadnych problemów i wcale nie musiał być prymusem. </w:t>
      </w:r>
      <w:r w:rsidRPr="00C455F4">
        <w:rPr>
          <w:b/>
          <w:color w:val="0070C0"/>
          <w:szCs w:val="20"/>
        </w:rPr>
        <w:t>Kochał sport, szczególnie piłkę nożną</w:t>
      </w:r>
      <w:r w:rsidRPr="0083280D">
        <w:rPr>
          <w:color w:val="000000"/>
          <w:szCs w:val="20"/>
        </w:rPr>
        <w:t xml:space="preserve">. Zazwyczaj stał na bramce, a boisko było zwykłą łąką, blisko kościoła. Nieraz dostawał burę od księdza, gdy piłka wylądowała w kościelnym oknie, zamiast w bramce. Grał też w hokeja, jeździł na nartach. Karol był bardzo religijnym chłopcem. Należał do grona ministrantów, codziennie w drodze do szkoły wstępował do kościoła, modlił się przed i po jedzeniu. Nawet podczas odrabiania lekcji po każdym przedmiocie robił przerwę na modlitwę. Wielu było przekonanych, że Lolek zostanie księdzem. </w:t>
      </w:r>
      <w:r w:rsidRPr="00C455F4">
        <w:rPr>
          <w:b/>
          <w:color w:val="0070C0"/>
          <w:szCs w:val="20"/>
        </w:rPr>
        <w:t>Szczęśliwe dzieciństwo Karola Wojtyły przerwała nagła śmierć mamy.</w:t>
      </w:r>
      <w:r w:rsidRPr="00C455F4">
        <w:rPr>
          <w:color w:val="0070C0"/>
          <w:szCs w:val="20"/>
        </w:rPr>
        <w:t xml:space="preserve"> </w:t>
      </w:r>
      <w:r w:rsidRPr="0083280D">
        <w:rPr>
          <w:color w:val="000000"/>
          <w:szCs w:val="20"/>
        </w:rPr>
        <w:t xml:space="preserve">Miał wtedy 9 lat. Trzy lata później zmarł jego starszy, 26 letni brat Edmund, który jako lekarz zaraził się od pacjentki chorobą szkarlatyną. Karol pozostał sam ze swoim ojcem, który poświęcił się jego wychowaniu. </w:t>
      </w:r>
      <w:r w:rsidRPr="00C455F4">
        <w:rPr>
          <w:b/>
          <w:color w:val="0070C0"/>
          <w:szCs w:val="20"/>
        </w:rPr>
        <w:t>Tato Karola, z natury milczący, surowy człowiek, był dla niego oparciem, zajmował się domem, wychowywał i prowadził do Boga. Często razem odmawiali różaniec, pielgrzymowali do Kalwarii Zebrzydowskiej.</w:t>
      </w:r>
      <w:r w:rsidRPr="0083280D">
        <w:rPr>
          <w:color w:val="000000"/>
          <w:szCs w:val="20"/>
        </w:rPr>
        <w:t xml:space="preserve"> Kiedy tato Karola zmarł nagle na atak serca, chłopiec miał 21 lat. Przyszły Papież został całkowicie sam, bez najbliższej rodziny.</w:t>
      </w:r>
    </w:p>
    <w:p w:rsidR="007F445A" w:rsidRPr="0083280D" w:rsidRDefault="007F445A" w:rsidP="00C455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83280D">
        <w:rPr>
          <w:color w:val="000000"/>
        </w:rPr>
        <w:t>Podaj datę i miejsce urodzenia Karola Wojtyły. Co mówi sam o sobie? 2.</w:t>
      </w:r>
    </w:p>
    <w:p w:rsidR="007F445A" w:rsidRPr="0083280D" w:rsidRDefault="007F445A" w:rsidP="00C455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83280D">
        <w:rPr>
          <w:color w:val="000000"/>
        </w:rPr>
        <w:t xml:space="preserve"> Co wiemy o rodzicach i rodzeństwie Karola? </w:t>
      </w:r>
    </w:p>
    <w:p w:rsidR="007F445A" w:rsidRPr="0083280D" w:rsidRDefault="007F445A" w:rsidP="00C455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83280D">
        <w:rPr>
          <w:color w:val="000000"/>
        </w:rPr>
        <w:t>W</w:t>
      </w:r>
      <w:r w:rsidRPr="0083280D">
        <w:rPr>
          <w:color w:val="000000"/>
        </w:rPr>
        <w:t xml:space="preserve">ymień cechy charakteryzujące Karola jako małego chłopca. </w:t>
      </w:r>
    </w:p>
    <w:p w:rsidR="007F445A" w:rsidRPr="0083280D" w:rsidRDefault="007F445A" w:rsidP="00C455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83280D">
        <w:rPr>
          <w:color w:val="000000"/>
        </w:rPr>
        <w:t xml:space="preserve">5. Jakie wydarzenie przerwało szczęśliwe dzieciństwo Karola? </w:t>
      </w:r>
    </w:p>
    <w:p w:rsidR="007F445A" w:rsidRPr="0083280D" w:rsidRDefault="007F445A" w:rsidP="00F81CD5">
      <w:pPr>
        <w:pStyle w:val="NormalnyWeb"/>
        <w:shd w:val="clear" w:color="auto" w:fill="FFFFFF"/>
        <w:spacing w:before="0" w:beforeAutospacing="0" w:after="300" w:afterAutospacing="0" w:line="360" w:lineRule="auto"/>
        <w:ind w:left="420"/>
        <w:jc w:val="both"/>
        <w:rPr>
          <w:color w:val="000000"/>
        </w:rPr>
      </w:pPr>
    </w:p>
    <w:p w:rsidR="0083280D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>
        <w:rPr>
          <w:rStyle w:val="badge"/>
          <w:rFonts w:ascii="Arial" w:hAnsi="Arial" w:cs="Arial"/>
          <w:color w:val="000000"/>
          <w:sz w:val="20"/>
          <w:szCs w:val="20"/>
        </w:rPr>
        <w:t>2</w:t>
      </w:r>
      <w:r w:rsidR="0083280D">
        <w:rPr>
          <w:rStyle w:val="badge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 w:rsidRPr="00C455F4">
        <w:rPr>
          <w:b/>
          <w:color w:val="0070C0"/>
          <w:szCs w:val="20"/>
        </w:rPr>
        <w:t>Karol Wojtyła był zdolnym uczniem</w:t>
      </w:r>
      <w:r w:rsidRPr="0083280D">
        <w:rPr>
          <w:color w:val="000000"/>
          <w:szCs w:val="20"/>
        </w:rPr>
        <w:t xml:space="preserve">. Koledzy mówili często: Cenzurki Lolka były nudne, same piątki... </w:t>
      </w:r>
      <w:r w:rsidRPr="00C455F4">
        <w:rPr>
          <w:b/>
          <w:color w:val="0070C0"/>
          <w:szCs w:val="20"/>
        </w:rPr>
        <w:t xml:space="preserve">Poznawał już w gimnazjum język grecki, łaciński, niemiecki, interesował się teatrem. Często grał role w kółku teatralnym. </w:t>
      </w:r>
      <w:r w:rsidRPr="0083280D">
        <w:rPr>
          <w:color w:val="000000"/>
          <w:szCs w:val="20"/>
        </w:rPr>
        <w:t xml:space="preserve">Po zdaniu matury </w:t>
      </w:r>
      <w:r w:rsidRPr="00C455F4">
        <w:rPr>
          <w:b/>
          <w:color w:val="FF0000"/>
          <w:szCs w:val="20"/>
        </w:rPr>
        <w:t>wybrał studia polonistyczne</w:t>
      </w:r>
      <w:r w:rsidRPr="0083280D">
        <w:rPr>
          <w:color w:val="000000"/>
          <w:szCs w:val="20"/>
        </w:rPr>
        <w:t xml:space="preserve">. Myśl o powołaniu kapłańskim była skryta gdzieś w głębi jego serca. Latem 1938 roku, Karol Wojtyła razem ze swoim ojcem </w:t>
      </w:r>
      <w:r w:rsidRPr="00C455F4">
        <w:rPr>
          <w:b/>
          <w:color w:val="C00000"/>
          <w:szCs w:val="20"/>
        </w:rPr>
        <w:t>przeprow</w:t>
      </w:r>
      <w:r w:rsidR="0083280D" w:rsidRPr="00C455F4">
        <w:rPr>
          <w:b/>
          <w:color w:val="C00000"/>
          <w:szCs w:val="20"/>
        </w:rPr>
        <w:t>adzili się z Wadowic do Krakowa.</w:t>
      </w:r>
      <w:r w:rsidR="0083280D" w:rsidRPr="0083280D">
        <w:rPr>
          <w:color w:val="000000"/>
          <w:szCs w:val="20"/>
        </w:rPr>
        <w:t xml:space="preserve"> </w:t>
      </w:r>
      <w:r w:rsidRPr="0083280D">
        <w:rPr>
          <w:color w:val="000000"/>
          <w:szCs w:val="20"/>
        </w:rPr>
        <w:t xml:space="preserve">Karol zaczął uczęszczać na studia, zaprzyjaźnił się z grupą studentów. Pewnego dnia ktoś z jego grupy przyczepił na drzwiach kartkę z napisem: </w:t>
      </w:r>
      <w:r w:rsidRPr="00C455F4">
        <w:rPr>
          <w:b/>
          <w:color w:val="C00000"/>
          <w:szCs w:val="20"/>
        </w:rPr>
        <w:t>Karol Wojtyła - początkujący święty</w:t>
      </w:r>
      <w:r w:rsidRPr="0083280D">
        <w:rPr>
          <w:color w:val="000000"/>
          <w:szCs w:val="20"/>
        </w:rPr>
        <w:t xml:space="preserve">. Czy nie były to prorocze słowa? Nadejście II wojny światowej zmieniło życie Karola. Nagła śmierć ojca, przerwane studia polonistyczne, </w:t>
      </w:r>
      <w:r w:rsidRPr="00C455F4">
        <w:rPr>
          <w:b/>
          <w:color w:val="C00000"/>
          <w:szCs w:val="20"/>
        </w:rPr>
        <w:t>praca w ciężkich kamieniołomach</w:t>
      </w:r>
      <w:r w:rsidRPr="0083280D">
        <w:rPr>
          <w:color w:val="000000"/>
          <w:szCs w:val="20"/>
        </w:rPr>
        <w:t xml:space="preserve">, gdzie rozłupywał i ładował na wagony bloki wapienne, to wszystko miało wpływ na jego decyzje i na życie. Wstąpił do Seminarium Duchownego w Krakowie, gdzie zgłębiał Bożą naukę, aby zostać dobrym kapłanem. </w:t>
      </w:r>
      <w:r w:rsidRPr="00C455F4">
        <w:rPr>
          <w:b/>
          <w:color w:val="C00000"/>
          <w:szCs w:val="20"/>
        </w:rPr>
        <w:t xml:space="preserve">1 listopada 1946 roku otrzymał święcenia kapłańskie </w:t>
      </w:r>
      <w:r w:rsidRPr="0083280D">
        <w:rPr>
          <w:color w:val="000000"/>
          <w:szCs w:val="20"/>
        </w:rPr>
        <w:t xml:space="preserve">z rąk arcybiskupa Adama Sapiehy. Potem wyjechał na studia w Rzymie. Po powrocie do Polski </w:t>
      </w:r>
      <w:r w:rsidRPr="00C455F4">
        <w:rPr>
          <w:b/>
          <w:color w:val="C00000"/>
          <w:szCs w:val="20"/>
        </w:rPr>
        <w:t xml:space="preserve">został księdzem katechetą w parafii </w:t>
      </w:r>
      <w:proofErr w:type="spellStart"/>
      <w:r w:rsidRPr="00C455F4">
        <w:rPr>
          <w:b/>
          <w:color w:val="C00000"/>
          <w:szCs w:val="20"/>
        </w:rPr>
        <w:t>Niegowici</w:t>
      </w:r>
      <w:proofErr w:type="spellEnd"/>
      <w:r w:rsidRPr="00C455F4">
        <w:rPr>
          <w:b/>
          <w:color w:val="C00000"/>
          <w:szCs w:val="20"/>
        </w:rPr>
        <w:t>, a potem w Krakowie</w:t>
      </w:r>
      <w:r w:rsidRPr="0083280D">
        <w:rPr>
          <w:color w:val="000000"/>
          <w:szCs w:val="20"/>
        </w:rPr>
        <w:t>. Podobno, gdy pierwszy raz przybył do swojej parafii, ukląkł i ucałował ziemię tej miejscowości, w której miał pracować. Później, jako przyszły Papież podczas podróży po świecie, często klękał i całował ziemię.</w:t>
      </w:r>
    </w:p>
    <w:p w:rsidR="0083280D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color w:val="000000"/>
          <w:szCs w:val="20"/>
        </w:rPr>
        <w:t xml:space="preserve"> 1. Jakim uczniem był Karol, czym się interesował, co było jego pasją?</w:t>
      </w:r>
    </w:p>
    <w:p w:rsidR="0083280D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color w:val="000000"/>
          <w:szCs w:val="20"/>
        </w:rPr>
        <w:t xml:space="preserve"> 2. Jakie studia wybrał, gdzie zamieszkał z ojcem? </w:t>
      </w:r>
    </w:p>
    <w:p w:rsidR="0083280D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color w:val="000000"/>
          <w:szCs w:val="20"/>
        </w:rPr>
        <w:t xml:space="preserve">3. Jak nazwano Karola? </w:t>
      </w:r>
    </w:p>
    <w:p w:rsidR="0083280D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color w:val="000000"/>
          <w:szCs w:val="20"/>
        </w:rPr>
        <w:t xml:space="preserve">4. Co robił Karol w czasie wojny? </w:t>
      </w:r>
    </w:p>
    <w:p w:rsidR="0083280D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color w:val="000000"/>
          <w:szCs w:val="20"/>
        </w:rPr>
        <w:t>5. Kiedy został kapłanem?</w:t>
      </w:r>
    </w:p>
    <w:p w:rsidR="007F445A" w:rsidRP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83280D">
        <w:rPr>
          <w:color w:val="000000"/>
          <w:szCs w:val="20"/>
        </w:rPr>
        <w:t xml:space="preserve"> 6. Gdzie pracował zaraz po święceniach kapłańskich?</w:t>
      </w:r>
    </w:p>
    <w:p w:rsidR="0083280D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80D" w:rsidRDefault="0083280D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7F445A" w:rsidRPr="00C455F4">
        <w:rPr>
          <w:color w:val="000000"/>
          <w:szCs w:val="20"/>
        </w:rPr>
        <w:t xml:space="preserve">Ksiądz Karol Wojtyła </w:t>
      </w:r>
      <w:r w:rsidR="007F445A" w:rsidRPr="00C455F4">
        <w:rPr>
          <w:color w:val="C00000"/>
          <w:szCs w:val="20"/>
        </w:rPr>
        <w:t>był bardzo skromnym, pracowitym i radosnym kapłanem</w:t>
      </w:r>
      <w:r w:rsidR="007F445A" w:rsidRPr="00C455F4">
        <w:rPr>
          <w:color w:val="000000"/>
          <w:szCs w:val="20"/>
        </w:rPr>
        <w:t xml:space="preserve">. W swojej pracy duszpasterskiej zaprzyjaźnił się z grupą młodzieży, która nazywała go "Wujkiem". Rozumiał ich problemy, potrafił dobrze poradzić, przyciągał do siebie swoją niezwykłą osobowością. Nadal kontynuował swoje sportowe zamiłowania: pływał kajakiem, jeździł na nartach, chodził po górach. Zawsze radosny, spokojny, rozmodlony. </w:t>
      </w:r>
      <w:r w:rsidR="007F445A" w:rsidRPr="00A363BE">
        <w:rPr>
          <w:b/>
          <w:color w:val="C00000"/>
          <w:szCs w:val="20"/>
        </w:rPr>
        <w:t>W 1958 roku został krakowskim biskupem pomocniczym</w:t>
      </w:r>
      <w:r w:rsidR="007F445A" w:rsidRPr="00C455F4">
        <w:rPr>
          <w:color w:val="000000"/>
          <w:szCs w:val="20"/>
        </w:rPr>
        <w:t xml:space="preserve">, a sześć lat później - arcybiskupem. </w:t>
      </w:r>
      <w:r w:rsidR="007F445A" w:rsidRPr="00A363BE">
        <w:rPr>
          <w:b/>
          <w:color w:val="C00000"/>
          <w:szCs w:val="20"/>
        </w:rPr>
        <w:t>Mając 47 lat otrzymał nominację na kardynała</w:t>
      </w:r>
      <w:r w:rsidR="00A363BE">
        <w:rPr>
          <w:color w:val="000000"/>
          <w:szCs w:val="20"/>
        </w:rPr>
        <w:t xml:space="preserve"> (1967 r,)</w:t>
      </w:r>
      <w:r w:rsidR="007F445A" w:rsidRPr="00C455F4">
        <w:rPr>
          <w:color w:val="000000"/>
          <w:szCs w:val="20"/>
        </w:rPr>
        <w:t xml:space="preserve">. Ale nadal był przyjacielem młodzieży, radosnym turystą, a jednocześnie wybitnym teologiem, uczestnikiem prac Soboru Watykańskiego II. Już wtedy był znanym w Kościele i w świecie kapłanem, który miał do spełnienia niezwykłą posługę na Stolicy Piotrowej. Cieszył się uznaniem i szacunkiem w kraju, w Watykanie i na świecie. </w:t>
      </w:r>
    </w:p>
    <w:p w:rsidR="00A363BE" w:rsidRPr="00C455F4" w:rsidRDefault="00A363BE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</w:p>
    <w:p w:rsidR="0083280D" w:rsidRPr="00C455F4" w:rsidRDefault="00A363BE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1.</w:t>
      </w:r>
      <w:r w:rsidR="0083280D" w:rsidRPr="00C455F4">
        <w:rPr>
          <w:color w:val="000000"/>
          <w:szCs w:val="20"/>
        </w:rPr>
        <w:t xml:space="preserve">Jakim kapłanem był ks. Wojtyła? </w:t>
      </w:r>
    </w:p>
    <w:p w:rsidR="0083280D" w:rsidRDefault="0083280D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C455F4">
        <w:rPr>
          <w:color w:val="000000"/>
          <w:szCs w:val="20"/>
        </w:rPr>
        <w:t xml:space="preserve">2. Kiedy został biskupem, kiedy arcybiskupem, a kiedy kardynałem? </w:t>
      </w:r>
    </w:p>
    <w:p w:rsidR="00F81CD5" w:rsidRPr="00C455F4" w:rsidRDefault="00F81CD5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bookmarkStart w:id="0" w:name="_GoBack"/>
      <w:bookmarkEnd w:id="0"/>
    </w:p>
    <w:p w:rsidR="00C455F4" w:rsidRPr="00A363BE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b/>
          <w:color w:val="FF0000"/>
          <w:szCs w:val="20"/>
        </w:rPr>
      </w:pPr>
      <w:r w:rsidRPr="00A363BE">
        <w:rPr>
          <w:b/>
          <w:color w:val="FF0000"/>
          <w:szCs w:val="20"/>
        </w:rPr>
        <w:t>Dnia 16 października 1978 roku wybrano nowego papieża, który przyjął imiona Jan Paweł II</w:t>
      </w:r>
      <w:r w:rsidRPr="00C455F4">
        <w:rPr>
          <w:color w:val="000000"/>
          <w:szCs w:val="20"/>
        </w:rPr>
        <w:t xml:space="preserve">. Pierwsze słowa Papieża Jana Pawła II powiedziane po wyborze: Przybywam z dalekiego kraju, z dalekiego, lecz zawsze tak bliskiego przez łączność w wierze i tradycji chrześcijańskiej... </w:t>
      </w:r>
      <w:r w:rsidRPr="00A363BE">
        <w:rPr>
          <w:b/>
          <w:color w:val="FF0000"/>
          <w:szCs w:val="20"/>
        </w:rPr>
        <w:t xml:space="preserve">Nie lękajcie się! Otwórzcie drzwi Chrystusowi. </w:t>
      </w:r>
    </w:p>
    <w:p w:rsidR="00C455F4" w:rsidRPr="00C455F4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C455F4">
        <w:rPr>
          <w:color w:val="000000"/>
          <w:szCs w:val="20"/>
        </w:rPr>
        <w:t xml:space="preserve">Bóg pozwolił, aby Karol Wojtyła pełnił swoją posługę wytrwale, z radością i miłością przez prawie 27 lat. </w:t>
      </w:r>
      <w:r w:rsidRPr="00A363BE">
        <w:rPr>
          <w:b/>
          <w:color w:val="FF0000"/>
          <w:szCs w:val="20"/>
        </w:rPr>
        <w:t>Swój pontyfikat polecił opiece Maryi, mówiąc znane słowa: TOTUS TUUS, czyli CAŁY TWÓJ</w:t>
      </w:r>
      <w:r w:rsidRPr="00C455F4">
        <w:rPr>
          <w:color w:val="000000"/>
          <w:szCs w:val="20"/>
        </w:rPr>
        <w:t xml:space="preserve">. Papież Jan Paweł II, dziś nazywany Wielkim zmienił oblicze tego świata swoją osobą, swoim słowem, podróżami, miłością do każdego człowieka. Był to Papież, jakiego jeszcze w dziejach Kościoła nie było. Pochodził z naszego kraju, dlatego też Polska została szczególnie wyróżniona i wybrana przez Boga. Jan Paweł II to </w:t>
      </w:r>
      <w:r w:rsidRPr="00A363BE">
        <w:rPr>
          <w:b/>
          <w:color w:val="FF0000"/>
          <w:szCs w:val="20"/>
        </w:rPr>
        <w:t>Papież pokoju, wielki pielgrzym, teolog, przyjaciel dzieci i każdego człowieka,</w:t>
      </w:r>
      <w:r w:rsidRPr="00C455F4">
        <w:rPr>
          <w:color w:val="000000"/>
          <w:szCs w:val="20"/>
        </w:rPr>
        <w:t xml:space="preserve"> a także uosobienie skromności i pokory. Jednocześnie </w:t>
      </w:r>
      <w:r w:rsidRPr="00A363BE">
        <w:rPr>
          <w:b/>
          <w:color w:val="FF0000"/>
          <w:szCs w:val="20"/>
        </w:rPr>
        <w:t>umiał przebaczać i prosić o wybaczenie, radował się i pokornie znosił cierpienie, modlił się i uczył rozmodlenia, śpiewał i pochylał się nad chorymi, podróżował i pisał książki</w:t>
      </w:r>
      <w:r w:rsidRPr="00C455F4">
        <w:rPr>
          <w:color w:val="000000"/>
          <w:szCs w:val="20"/>
        </w:rPr>
        <w:t xml:space="preserve">. Jego modlitwa, myśli i miłość ogarniała jednocześnie cały świat, dlatego zmieniał oblicze tego świata. Jan Paweł II podczas swojego pontyfikatu dokonał wielu przemian w sercach i społecznościach ludzi. Papież Jan Paweł II </w:t>
      </w:r>
      <w:r w:rsidRPr="00A363BE">
        <w:rPr>
          <w:b/>
          <w:color w:val="FF0000"/>
          <w:szCs w:val="20"/>
        </w:rPr>
        <w:t>uczynił wiele dla tworzenia pokoju na świecie</w:t>
      </w:r>
      <w:r w:rsidRPr="00C455F4">
        <w:rPr>
          <w:color w:val="000000"/>
          <w:szCs w:val="20"/>
        </w:rPr>
        <w:t xml:space="preserve">. Zawsze nawoływał do zgody między narodami, zaniechania wojen, spotykał się z politykami i rządzącymi różnymi krajami. Swoją modlitwą nawoływał do pokoju, wypraszał u Boga zgodę i pojednanie. Wszystkich tak samo kochał i chciał, aby wszyscy na świecie się miłowali. </w:t>
      </w:r>
    </w:p>
    <w:p w:rsidR="00C455F4" w:rsidRPr="00C455F4" w:rsidRDefault="00C455F4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C455F4">
        <w:rPr>
          <w:color w:val="000000"/>
          <w:szCs w:val="20"/>
        </w:rPr>
        <w:t>1</w:t>
      </w:r>
      <w:r w:rsidR="007F445A" w:rsidRPr="00C455F4">
        <w:rPr>
          <w:color w:val="000000"/>
          <w:szCs w:val="20"/>
        </w:rPr>
        <w:t xml:space="preserve">. Kiedy nastąpił wybór Kardynała Karola Wojtyły na papieża? </w:t>
      </w:r>
    </w:p>
    <w:p w:rsidR="00C455F4" w:rsidRPr="00C455F4" w:rsidRDefault="00C455F4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C455F4">
        <w:rPr>
          <w:color w:val="000000"/>
          <w:szCs w:val="20"/>
        </w:rPr>
        <w:t>2</w:t>
      </w:r>
      <w:r w:rsidR="007F445A" w:rsidRPr="00C455F4">
        <w:rPr>
          <w:color w:val="000000"/>
          <w:szCs w:val="20"/>
        </w:rPr>
        <w:t>. Jakie słowa wypowiedział Jan Paweł II zaraz po wyborze?</w:t>
      </w:r>
    </w:p>
    <w:p w:rsidR="00C455F4" w:rsidRPr="00C455F4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C455F4">
        <w:rPr>
          <w:color w:val="000000"/>
          <w:szCs w:val="20"/>
        </w:rPr>
        <w:t xml:space="preserve"> 4. Komu i jakimi słowami powierzył swój pontyfikat? </w:t>
      </w:r>
    </w:p>
    <w:p w:rsidR="007F445A" w:rsidRDefault="007F445A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 w:rsidRPr="00C455F4">
        <w:rPr>
          <w:color w:val="000000"/>
          <w:szCs w:val="20"/>
        </w:rPr>
        <w:t>5. Co charakteryzowało Papieża Polaka? Czego dokonał?</w:t>
      </w:r>
    </w:p>
    <w:p w:rsidR="00F81CD5" w:rsidRPr="00C455F4" w:rsidRDefault="00F81CD5" w:rsidP="00C455F4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6. Kiedy ogłoszono Jana Pawła II błogosławionym, z kiedy Świętym? ( znajdź samodzielnie informacje)</w:t>
      </w:r>
    </w:p>
    <w:sectPr w:rsidR="00F81CD5" w:rsidRPr="00C455F4" w:rsidSect="00832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C4FF5"/>
    <w:multiLevelType w:val="hybridMultilevel"/>
    <w:tmpl w:val="2D741426"/>
    <w:lvl w:ilvl="0" w:tplc="3530C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A"/>
    <w:rsid w:val="007F445A"/>
    <w:rsid w:val="0083280D"/>
    <w:rsid w:val="00A363BE"/>
    <w:rsid w:val="00C455F4"/>
    <w:rsid w:val="00F3519F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25ED-3165-4F01-92A4-B1CF4265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7F445A"/>
  </w:style>
  <w:style w:type="character" w:styleId="Uwydatnienie">
    <w:name w:val="Emphasis"/>
    <w:basedOn w:val="Domylnaczcionkaakapitu"/>
    <w:uiPriority w:val="20"/>
    <w:qFormat/>
    <w:rsid w:val="00A36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2</cp:revision>
  <dcterms:created xsi:type="dcterms:W3CDTF">2020-05-18T09:02:00Z</dcterms:created>
  <dcterms:modified xsi:type="dcterms:W3CDTF">2020-05-18T09:51:00Z</dcterms:modified>
</cp:coreProperties>
</file>