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98" w:rsidRPr="00115298" w:rsidRDefault="00115298" w:rsidP="00115298">
      <w:pPr>
        <w:rPr>
          <w:rFonts w:eastAsia="Arial Unicode MS"/>
          <w:b/>
        </w:rPr>
      </w:pPr>
      <w:r w:rsidRPr="00115298">
        <w:rPr>
          <w:b/>
          <w:sz w:val="16"/>
        </w:rPr>
        <w:object w:dxaOrig="91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3.5pt" o:ole="" o:bordertopcolor="this" o:borderleftcolor="this" o:borderbottomcolor="this" o:borderrightcolor="this" fillcolor="window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PBrush" ShapeID="_x0000_i1025" DrawAspect="Content" ObjectID="_1641902454" r:id="rId7"/>
        </w:object>
      </w:r>
      <w:r w:rsidRPr="00115298">
        <w:rPr>
          <w:b/>
        </w:rPr>
        <w:t>KASA ROLNICZEGO UBEZPIE</w:t>
      </w:r>
      <w:bookmarkStart w:id="0" w:name="_GoBack"/>
      <w:bookmarkEnd w:id="0"/>
      <w:r w:rsidRPr="00115298">
        <w:rPr>
          <w:b/>
        </w:rPr>
        <w:t>CZENIA SPOŁECZNEGO</w:t>
      </w:r>
    </w:p>
    <w:p w:rsidR="00115298" w:rsidRDefault="00115298" w:rsidP="00115298">
      <w:pPr>
        <w:pStyle w:val="Nagwek1"/>
        <w:rPr>
          <w:rFonts w:eastAsia="Arial Unicode MS"/>
          <w:sz w:val="24"/>
          <w:szCs w:val="24"/>
        </w:rPr>
      </w:pPr>
      <w:r w:rsidRPr="00115298">
        <w:rPr>
          <w:b/>
          <w:sz w:val="24"/>
          <w:szCs w:val="24"/>
        </w:rPr>
        <w:t xml:space="preserve">                               Placówka</w:t>
      </w:r>
      <w:r>
        <w:rPr>
          <w:sz w:val="24"/>
          <w:szCs w:val="24"/>
        </w:rPr>
        <w:t xml:space="preserve"> Terenowa w Błoniu, OR Warszawa</w:t>
      </w:r>
    </w:p>
    <w:p w:rsidR="00115298" w:rsidRDefault="00115298" w:rsidP="00115298">
      <w:r>
        <w:t xml:space="preserve">                               ul.  Targowa  3B,  05-870  Błonie, adres e-mail:blonie@krus.gov.pl</w:t>
      </w:r>
    </w:p>
    <w:p w:rsidR="00115298" w:rsidRDefault="00F32EA5" w:rsidP="00115298">
      <w:pPr>
        <w:jc w:val="both"/>
      </w:pPr>
      <w:r>
        <w:rPr>
          <w:noProof/>
        </w:rPr>
        <w:pict>
          <v:line id="Łącznik prosty 2" o:spid="_x0000_s1026" style="position:absolute;left:0;text-align:left;z-index:251657216;visibility:visible" from="9pt,5.3pt" to="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"/>
        </w:pict>
      </w:r>
      <w:r>
        <w:rPr>
          <w:noProof/>
        </w:rPr>
        <w:pict>
          <v:line id="Łącznik prosty 1" o:spid="_x0000_s1027" style="position:absolute;left:0;text-align:left;z-index:251658240;visibility:visible" from="1in,5.3pt" to="276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vIJAIAADQEAAAOAAAAZHJzL2Uyb0RvYy54bWysU8uO0zAU3SPxD5b3bZJOW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"/>
        </w:pict>
      </w:r>
    </w:p>
    <w:p w:rsidR="00115298" w:rsidRDefault="00115298" w:rsidP="00115298">
      <w:pPr>
        <w:ind w:firstLine="708"/>
      </w:pPr>
      <w:r>
        <w:t xml:space="preserve">              tel.  22 725-40-44  , 725-16-84,   731-92-41 fax.22 731 24 28</w:t>
      </w:r>
    </w:p>
    <w:p w:rsidR="00E8186F" w:rsidRDefault="00E8186F" w:rsidP="00BF35F7">
      <w:pPr>
        <w:spacing w:line="360" w:lineRule="auto"/>
      </w:pPr>
      <w:r>
        <w:t xml:space="preserve">Błonie , dnia 17.01.2020 </w:t>
      </w:r>
    </w:p>
    <w:p w:rsidR="0068701A" w:rsidRDefault="0068701A" w:rsidP="00BF35F7">
      <w:pPr>
        <w:spacing w:line="360" w:lineRule="auto"/>
      </w:pPr>
    </w:p>
    <w:p w:rsidR="00115298" w:rsidRDefault="00115298" w:rsidP="00115298">
      <w:r>
        <w:t xml:space="preserve">  1402.PSPO.3.2.2020</w:t>
      </w:r>
    </w:p>
    <w:p w:rsidR="00BF35F7" w:rsidRDefault="0068701A" w:rsidP="00BF35F7">
      <w:pPr>
        <w:spacing w:line="360" w:lineRule="auto"/>
      </w:pPr>
      <w:r>
        <w:t xml:space="preserve">                                                                                   Dyrekcja  </w:t>
      </w:r>
    </w:p>
    <w:p w:rsidR="0068701A" w:rsidRDefault="0068701A" w:rsidP="00BF35F7">
      <w:pPr>
        <w:spacing w:line="360" w:lineRule="auto"/>
      </w:pPr>
      <w:r>
        <w:t xml:space="preserve">Szkoły Podstawowej </w:t>
      </w:r>
    </w:p>
    <w:p w:rsidR="00BF35F7" w:rsidRDefault="00BF35F7" w:rsidP="00BF35F7">
      <w:pPr>
        <w:spacing w:line="360" w:lineRule="auto"/>
      </w:pPr>
    </w:p>
    <w:p w:rsidR="00BF35F7" w:rsidRPr="00745253" w:rsidRDefault="00BF35F7" w:rsidP="00BF35F7">
      <w:pPr>
        <w:pStyle w:val="Tekstpodstawowy2"/>
        <w:rPr>
          <w:rFonts w:ascii="Garamond" w:hAnsi="Garamond"/>
          <w:sz w:val="24"/>
        </w:rPr>
      </w:pPr>
      <w:r>
        <w:rPr>
          <w:sz w:val="28"/>
          <w:szCs w:val="28"/>
        </w:rPr>
        <w:tab/>
      </w:r>
      <w:r w:rsidR="00D80AD9">
        <w:rPr>
          <w:sz w:val="24"/>
        </w:rPr>
        <w:t>Wzorem lat ubiegłych w</w:t>
      </w:r>
      <w:r>
        <w:rPr>
          <w:sz w:val="24"/>
        </w:rPr>
        <w:t>ramach działań popularyzującyc</w:t>
      </w:r>
      <w:r w:rsidR="00D80AD9">
        <w:rPr>
          <w:sz w:val="24"/>
        </w:rPr>
        <w:t xml:space="preserve">h wiedzę na temat zasad ochrony zdrowia i życia </w:t>
      </w:r>
      <w:r>
        <w:rPr>
          <w:sz w:val="24"/>
        </w:rPr>
        <w:t xml:space="preserve">w gospodarstwie rolnym </w:t>
      </w:r>
      <w:r w:rsidRPr="00745253">
        <w:rPr>
          <w:sz w:val="24"/>
        </w:rPr>
        <w:t xml:space="preserve">Kasa Rolniczego Ubezpieczenia Społecznego </w:t>
      </w:r>
      <w:r w:rsidR="0040062B">
        <w:rPr>
          <w:sz w:val="24"/>
        </w:rPr>
        <w:t xml:space="preserve">organizuje </w:t>
      </w:r>
      <w:r>
        <w:rPr>
          <w:sz w:val="24"/>
        </w:rPr>
        <w:t>X</w:t>
      </w:r>
      <w:r w:rsidRPr="00745253">
        <w:rPr>
          <w:sz w:val="24"/>
        </w:rPr>
        <w:t xml:space="preserve"> edycję Ogólnopolskiego Konkursu Plastycznego dla uczniów szkół podstawowych, który </w:t>
      </w:r>
      <w:r>
        <w:rPr>
          <w:sz w:val="24"/>
        </w:rPr>
        <w:t xml:space="preserve">w </w:t>
      </w:r>
      <w:r w:rsidR="0040062B">
        <w:rPr>
          <w:sz w:val="24"/>
        </w:rPr>
        <w:t>roku 2020</w:t>
      </w:r>
      <w:r w:rsidRPr="00745253">
        <w:rPr>
          <w:sz w:val="24"/>
        </w:rPr>
        <w:t xml:space="preserve"> przebiegać będzie pod hasłem:</w:t>
      </w:r>
    </w:p>
    <w:p w:rsidR="00BF35F7" w:rsidRPr="00EB5D27" w:rsidRDefault="0040062B" w:rsidP="00BF35F7">
      <w:pPr>
        <w:spacing w:line="360" w:lineRule="auto"/>
        <w:ind w:left="360"/>
        <w:jc w:val="center"/>
        <w:rPr>
          <w:b/>
        </w:rPr>
      </w:pPr>
      <w:r>
        <w:rPr>
          <w:rFonts w:eastAsia="GungsuhChe"/>
          <w:b/>
          <w:bCs/>
        </w:rPr>
        <w:t>„Bezpiecznie na wsi: nie ryzykujesz, gdy zwierzęta znasz i szanujesz</w:t>
      </w:r>
      <w:r w:rsidR="00BF35F7">
        <w:rPr>
          <w:rFonts w:eastAsia="GungsuhChe"/>
          <w:b/>
          <w:bCs/>
        </w:rPr>
        <w:t xml:space="preserve">” </w:t>
      </w:r>
    </w:p>
    <w:p w:rsidR="00BF35F7" w:rsidRDefault="00BF35F7" w:rsidP="00BF35F7">
      <w:pPr>
        <w:pStyle w:val="Tekstpodstawowy2"/>
        <w:rPr>
          <w:sz w:val="24"/>
        </w:rPr>
      </w:pPr>
      <w:r>
        <w:rPr>
          <w:sz w:val="24"/>
        </w:rPr>
        <w:t xml:space="preserve">         Współorganizatorem Konkursu jest Państwowa Inspekcja Pracy, Krajowy Ośrodek Wsparcia Rolnictwa oraz Agencja Restruktury</w:t>
      </w:r>
      <w:r w:rsidR="00E94849">
        <w:rPr>
          <w:sz w:val="24"/>
        </w:rPr>
        <w:t xml:space="preserve">zacji i Modernizacji Rolnictwa </w:t>
      </w:r>
      <w:r>
        <w:rPr>
          <w:sz w:val="24"/>
        </w:rPr>
        <w:t xml:space="preserve">a </w:t>
      </w:r>
      <w:r w:rsidRPr="00454D7C">
        <w:rPr>
          <w:b/>
          <w:sz w:val="24"/>
        </w:rPr>
        <w:t>honorowypatronat sprawuje Minister Rolnictwa i Rozwoju Wsi.</w:t>
      </w:r>
    </w:p>
    <w:p w:rsidR="00BF35F7" w:rsidRPr="00EB5D27" w:rsidRDefault="00BF35F7" w:rsidP="00BF35F7">
      <w:pPr>
        <w:pStyle w:val="Tekstpodstawowy2"/>
        <w:ind w:firstLine="680"/>
        <w:rPr>
          <w:sz w:val="24"/>
        </w:rPr>
      </w:pPr>
      <w:r>
        <w:rPr>
          <w:sz w:val="24"/>
        </w:rPr>
        <w:t xml:space="preserve">Na Mazowszu Konkurs podzielony został na dwa etapy: wojewódzki i </w:t>
      </w:r>
      <w:r w:rsidRPr="00EB5D27">
        <w:rPr>
          <w:sz w:val="24"/>
        </w:rPr>
        <w:t>Placówki Terenowej KRUS</w:t>
      </w:r>
      <w:r>
        <w:rPr>
          <w:sz w:val="24"/>
        </w:rPr>
        <w:t xml:space="preserve">. </w:t>
      </w:r>
      <w:r w:rsidRPr="00EB5D27">
        <w:rPr>
          <w:sz w:val="24"/>
        </w:rPr>
        <w:t>Konkurs przebiegać będzie we współorganizacji z Dyrekcjami Szkół Podstawowych</w:t>
      </w:r>
      <w:r>
        <w:rPr>
          <w:sz w:val="24"/>
        </w:rPr>
        <w:t xml:space="preserve">.  </w:t>
      </w:r>
    </w:p>
    <w:p w:rsidR="00BF35F7" w:rsidRDefault="00BF35F7" w:rsidP="00BF35F7">
      <w:pPr>
        <w:pStyle w:val="Tekstpodstawowy3"/>
        <w:ind w:firstLine="680"/>
        <w:rPr>
          <w:rFonts w:ascii="Times New Roman" w:hAnsi="Times New Roman"/>
          <w:sz w:val="24"/>
        </w:rPr>
      </w:pPr>
      <w:r w:rsidRPr="00EB5D27">
        <w:rPr>
          <w:rFonts w:ascii="Times New Roman" w:hAnsi="Times New Roman"/>
          <w:sz w:val="24"/>
        </w:rPr>
        <w:t xml:space="preserve">Celem konkursu jest promowanie pozytywnych zachowań związanych z pracą i zabawą </w:t>
      </w:r>
      <w:r>
        <w:rPr>
          <w:rFonts w:ascii="Times New Roman" w:hAnsi="Times New Roman"/>
          <w:sz w:val="24"/>
        </w:rPr>
        <w:t>na terenie gospodarstwa rolnego</w:t>
      </w:r>
      <w:r w:rsidRPr="00EB5D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popularyzowanie „</w:t>
      </w:r>
      <w:r w:rsidRPr="004018F9">
        <w:rPr>
          <w:rFonts w:ascii="Times New Roman" w:hAnsi="Times New Roman"/>
          <w:i/>
          <w:sz w:val="24"/>
        </w:rPr>
        <w:t>Wykazu czynności szczególnie niebezpiecznych związanych z prowadzeniem gospodarstwa rolnego, których nie wolno powierzać dzieciom poniżej 16 lat</w:t>
      </w:r>
      <w:r>
        <w:rPr>
          <w:rFonts w:ascii="Times New Roman" w:hAnsi="Times New Roman"/>
          <w:i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r w:rsidRPr="00AA3B06">
        <w:rPr>
          <w:rFonts w:ascii="Times New Roman" w:hAnsi="Times New Roman"/>
          <w:b/>
          <w:sz w:val="24"/>
        </w:rPr>
        <w:t>ze szczególnym uwzględnieniem zagadnień zwi</w:t>
      </w:r>
      <w:r>
        <w:rPr>
          <w:rFonts w:ascii="Times New Roman" w:hAnsi="Times New Roman"/>
          <w:b/>
          <w:sz w:val="24"/>
        </w:rPr>
        <w:t>ąza</w:t>
      </w:r>
      <w:r w:rsidRPr="00AA3B06">
        <w:rPr>
          <w:rFonts w:ascii="Times New Roman" w:hAnsi="Times New Roman"/>
          <w:b/>
          <w:sz w:val="24"/>
        </w:rPr>
        <w:t xml:space="preserve">nych z </w:t>
      </w:r>
      <w:r>
        <w:rPr>
          <w:rFonts w:ascii="Times New Roman" w:hAnsi="Times New Roman"/>
          <w:b/>
          <w:sz w:val="24"/>
        </w:rPr>
        <w:t>obecnością w gospod</w:t>
      </w:r>
      <w:r w:rsidR="0040062B">
        <w:rPr>
          <w:rFonts w:ascii="Times New Roman" w:hAnsi="Times New Roman"/>
          <w:b/>
          <w:sz w:val="24"/>
        </w:rPr>
        <w:t>arstwie rolnym</w:t>
      </w:r>
      <w:r w:rsidR="009775DE">
        <w:rPr>
          <w:rFonts w:ascii="Times New Roman" w:hAnsi="Times New Roman"/>
          <w:b/>
          <w:sz w:val="24"/>
        </w:rPr>
        <w:t xml:space="preserve"> zwierząt gospodarskich</w:t>
      </w:r>
      <w:r w:rsidR="0040062B">
        <w:rPr>
          <w:rFonts w:ascii="Times New Roman" w:hAnsi="Times New Roman"/>
          <w:b/>
          <w:sz w:val="24"/>
        </w:rPr>
        <w:t>.</w:t>
      </w:r>
    </w:p>
    <w:p w:rsidR="00BF35F7" w:rsidRPr="00EB5D27" w:rsidRDefault="00BF35F7" w:rsidP="00BF35F7">
      <w:pPr>
        <w:pStyle w:val="Tekstpodstawowy"/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Pr="00EB5D27">
        <w:rPr>
          <w:sz w:val="24"/>
        </w:rPr>
        <w:t xml:space="preserve">Uczestnikami konkursu mogą być uczniowie szkół podstawowych klas </w:t>
      </w:r>
      <w:r>
        <w:rPr>
          <w:sz w:val="24"/>
        </w:rPr>
        <w:t>0</w:t>
      </w:r>
      <w:r w:rsidRPr="00EB5D27">
        <w:rPr>
          <w:sz w:val="24"/>
        </w:rPr>
        <w:t xml:space="preserve"> – VI</w:t>
      </w:r>
      <w:r>
        <w:rPr>
          <w:sz w:val="24"/>
        </w:rPr>
        <w:t>II</w:t>
      </w:r>
      <w:r w:rsidRPr="00EB5D27">
        <w:rPr>
          <w:sz w:val="24"/>
        </w:rPr>
        <w:t xml:space="preserve">, </w:t>
      </w:r>
      <w:r>
        <w:rPr>
          <w:sz w:val="24"/>
        </w:rPr>
        <w:br/>
      </w:r>
      <w:r w:rsidRPr="00EB5D27">
        <w:rPr>
          <w:sz w:val="24"/>
        </w:rPr>
        <w:t>w dwóch kategoriach wiekowych</w:t>
      </w:r>
      <w:r>
        <w:rPr>
          <w:sz w:val="24"/>
        </w:rPr>
        <w:t>;</w:t>
      </w:r>
      <w:r w:rsidRPr="00454D7C">
        <w:rPr>
          <w:b/>
          <w:sz w:val="24"/>
        </w:rPr>
        <w:t xml:space="preserve">I grupa: </w:t>
      </w:r>
      <w:r w:rsidRPr="00454D7C">
        <w:rPr>
          <w:sz w:val="24"/>
        </w:rPr>
        <w:t>klasy 0 – III</w:t>
      </w:r>
      <w:r w:rsidRPr="00454D7C">
        <w:rPr>
          <w:b/>
          <w:sz w:val="24"/>
        </w:rPr>
        <w:t xml:space="preserve">, grupa II: </w:t>
      </w:r>
      <w:r w:rsidRPr="00454D7C">
        <w:rPr>
          <w:sz w:val="24"/>
        </w:rPr>
        <w:t>klasy IV – VIII.</w:t>
      </w:r>
    </w:p>
    <w:p w:rsidR="00BF35F7" w:rsidRPr="00710B68" w:rsidRDefault="00BF35F7" w:rsidP="00BF35F7">
      <w:pPr>
        <w:pStyle w:val="Tekstpodstawowy"/>
        <w:tabs>
          <w:tab w:val="left" w:pos="720"/>
        </w:tabs>
        <w:rPr>
          <w:sz w:val="24"/>
        </w:rPr>
      </w:pPr>
      <w:r>
        <w:rPr>
          <w:sz w:val="24"/>
        </w:rPr>
        <w:t>Termin nadsyłania prac</w:t>
      </w:r>
      <w:r w:rsidR="00E94849">
        <w:rPr>
          <w:sz w:val="24"/>
        </w:rPr>
        <w:t xml:space="preserve"> do KRUS</w:t>
      </w:r>
      <w:r>
        <w:rPr>
          <w:sz w:val="24"/>
        </w:rPr>
        <w:t xml:space="preserve"> konkursowych dzieci za pośrednictwem szkoły mija </w:t>
      </w:r>
      <w:r w:rsidR="00E94849">
        <w:rPr>
          <w:sz w:val="24"/>
        </w:rPr>
        <w:br/>
      </w:r>
      <w:r w:rsidRPr="00D31546">
        <w:rPr>
          <w:b/>
          <w:sz w:val="24"/>
        </w:rPr>
        <w:t xml:space="preserve">z dniem </w:t>
      </w:r>
      <w:r w:rsidR="0040062B">
        <w:rPr>
          <w:b/>
          <w:sz w:val="24"/>
        </w:rPr>
        <w:t>28 lutego</w:t>
      </w:r>
      <w:r>
        <w:rPr>
          <w:b/>
          <w:sz w:val="24"/>
        </w:rPr>
        <w:t xml:space="preserve"> br</w:t>
      </w:r>
      <w:r>
        <w:rPr>
          <w:sz w:val="24"/>
        </w:rPr>
        <w:t xml:space="preserve">. Prace należy przesłać do siedziby </w:t>
      </w:r>
      <w:r w:rsidRPr="00710B68">
        <w:rPr>
          <w:sz w:val="24"/>
        </w:rPr>
        <w:t xml:space="preserve">Oddziału Regionalnego KRUS </w:t>
      </w:r>
      <w:r w:rsidR="00E94849">
        <w:rPr>
          <w:sz w:val="24"/>
        </w:rPr>
        <w:br/>
      </w:r>
      <w:r w:rsidRPr="00710B68">
        <w:rPr>
          <w:sz w:val="24"/>
        </w:rPr>
        <w:t>w Warszawie</w:t>
      </w:r>
      <w:r>
        <w:rPr>
          <w:sz w:val="24"/>
        </w:rPr>
        <w:t xml:space="preserve">: </w:t>
      </w:r>
      <w:r w:rsidRPr="00710B68">
        <w:rPr>
          <w:sz w:val="24"/>
        </w:rPr>
        <w:t>ul. Mińska 25, 03-808 Warszawa</w:t>
      </w:r>
      <w:r>
        <w:rPr>
          <w:sz w:val="24"/>
        </w:rPr>
        <w:t xml:space="preserve">. </w:t>
      </w:r>
    </w:p>
    <w:p w:rsidR="00BF35F7" w:rsidRPr="00902FF0" w:rsidRDefault="00BF35F7" w:rsidP="00BF35F7">
      <w:pPr>
        <w:pStyle w:val="Tekstpodstawowy"/>
        <w:tabs>
          <w:tab w:val="left" w:pos="720"/>
        </w:tabs>
        <w:rPr>
          <w:sz w:val="24"/>
        </w:rPr>
      </w:pPr>
      <w:r>
        <w:rPr>
          <w:sz w:val="24"/>
        </w:rPr>
        <w:lastRenderedPageBreak/>
        <w:tab/>
      </w:r>
      <w:r w:rsidRPr="00902FF0">
        <w:rPr>
          <w:sz w:val="24"/>
        </w:rPr>
        <w:t xml:space="preserve">Zadaniem konkursowym dziecka jest wykonanie pracy plastycznej w formacie A-3, </w:t>
      </w:r>
      <w:r>
        <w:rPr>
          <w:sz w:val="24"/>
        </w:rPr>
        <w:br/>
      </w:r>
      <w:r w:rsidRPr="00902FF0">
        <w:rPr>
          <w:sz w:val="24"/>
        </w:rPr>
        <w:t xml:space="preserve">o dowolnej technice, </w:t>
      </w:r>
      <w:r w:rsidRPr="00902FF0">
        <w:rPr>
          <w:b/>
          <w:bCs/>
          <w:sz w:val="24"/>
        </w:rPr>
        <w:t xml:space="preserve">na temat zapobiegania </w:t>
      </w:r>
      <w:r>
        <w:rPr>
          <w:b/>
          <w:bCs/>
          <w:sz w:val="24"/>
        </w:rPr>
        <w:t xml:space="preserve">wypadkom związanym z obecnością </w:t>
      </w:r>
      <w:r>
        <w:rPr>
          <w:b/>
          <w:bCs/>
          <w:sz w:val="24"/>
        </w:rPr>
        <w:br/>
        <w:t xml:space="preserve"> w</w:t>
      </w:r>
      <w:r w:rsidR="009775DE">
        <w:rPr>
          <w:b/>
          <w:bCs/>
          <w:sz w:val="24"/>
        </w:rPr>
        <w:t xml:space="preserve"> gospodarstwie rolnym zwierząt gospodarskich</w:t>
      </w:r>
      <w:r>
        <w:rPr>
          <w:b/>
          <w:bCs/>
          <w:sz w:val="24"/>
        </w:rPr>
        <w:t>.</w:t>
      </w:r>
    </w:p>
    <w:p w:rsidR="006107E3" w:rsidRDefault="00BF35F7" w:rsidP="00DD4900">
      <w:pPr>
        <w:pStyle w:val="Tekstpodstawowy2"/>
        <w:ind w:firstLine="708"/>
        <w:rPr>
          <w:sz w:val="24"/>
        </w:rPr>
      </w:pPr>
      <w:r w:rsidRPr="00902FF0">
        <w:rPr>
          <w:sz w:val="24"/>
        </w:rPr>
        <w:t xml:space="preserve">Praca plastyczna powinna być wykonana indywidualnie przez uczestnika konkursu, </w:t>
      </w:r>
      <w:r>
        <w:rPr>
          <w:sz w:val="24"/>
        </w:rPr>
        <w:br/>
      </w:r>
      <w:r w:rsidRPr="00902FF0">
        <w:rPr>
          <w:sz w:val="24"/>
        </w:rPr>
        <w:t>z materiałów trwałych</w:t>
      </w:r>
      <w:r>
        <w:rPr>
          <w:sz w:val="24"/>
        </w:rPr>
        <w:t xml:space="preserve">, gwarantujących odporność na zniszczenie w czasie transportu </w:t>
      </w:r>
      <w:r>
        <w:rPr>
          <w:sz w:val="24"/>
        </w:rPr>
        <w:br/>
        <w:t>i przechowywania</w:t>
      </w:r>
      <w:r w:rsidRPr="00902FF0">
        <w:rPr>
          <w:sz w:val="24"/>
        </w:rPr>
        <w:t>.</w:t>
      </w:r>
      <w:r>
        <w:rPr>
          <w:sz w:val="24"/>
        </w:rPr>
        <w:t xml:space="preserve"> Pracy nie należy oprawiać.</w:t>
      </w:r>
      <w:r w:rsidRPr="00902FF0">
        <w:rPr>
          <w:sz w:val="24"/>
        </w:rPr>
        <w:t xml:space="preserve"> Uczestnik może zgłosić tylko jedną pracę plastyczną.</w:t>
      </w:r>
    </w:p>
    <w:p w:rsidR="00BF35F7" w:rsidRDefault="0068701A" w:rsidP="00BF35F7">
      <w:pPr>
        <w:pStyle w:val="Tekstpodstawowywcity"/>
        <w:ind w:firstLine="0"/>
      </w:pPr>
      <w:r>
        <w:t xml:space="preserve">                                                                                                 Z poważaniem </w:t>
      </w:r>
    </w:p>
    <w:p w:rsidR="0068701A" w:rsidRDefault="0068701A" w:rsidP="0068701A">
      <w:pPr>
        <w:pStyle w:val="Tekstpodstawowywcity"/>
        <w:ind w:left="5664" w:firstLine="0"/>
      </w:pPr>
      <w:r>
        <w:t xml:space="preserve">                                                                                                                         Główny  Specjalista PT   </w:t>
      </w:r>
    </w:p>
    <w:p w:rsidR="0068701A" w:rsidRDefault="0068701A" w:rsidP="0068701A">
      <w:pPr>
        <w:pStyle w:val="Tekstpodstawowywcity"/>
        <w:ind w:left="5664" w:firstLine="0"/>
      </w:pPr>
      <w:r>
        <w:t xml:space="preserve">KRUS Błonie </w:t>
      </w:r>
    </w:p>
    <w:p w:rsidR="0068701A" w:rsidRPr="00EB5D27" w:rsidRDefault="0068701A" w:rsidP="00BF35F7">
      <w:pPr>
        <w:pStyle w:val="Tekstpodstawowywcity"/>
        <w:ind w:firstLine="0"/>
      </w:pPr>
      <w:r>
        <w:t xml:space="preserve">                                                                                               Teresa Młynarczyk </w:t>
      </w:r>
    </w:p>
    <w:p w:rsidR="00BF35F7" w:rsidRPr="00EB5D27" w:rsidRDefault="00BF35F7" w:rsidP="00BF35F7">
      <w:pPr>
        <w:pStyle w:val="Tekstpodstawowywcity"/>
        <w:ind w:firstLine="0"/>
      </w:pPr>
    </w:p>
    <w:p w:rsidR="00BF35F7" w:rsidRPr="00EB5D27" w:rsidRDefault="00BF35F7" w:rsidP="00BF35F7">
      <w:pPr>
        <w:pStyle w:val="Tekstpodstawowywcity"/>
        <w:ind w:firstLine="0"/>
      </w:pPr>
    </w:p>
    <w:p w:rsidR="00BF15B8" w:rsidRDefault="00BF15B8"/>
    <w:sectPr w:rsidR="00BF15B8" w:rsidSect="00BF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BB" w:rsidRDefault="00E101BB" w:rsidP="0068701A">
      <w:r>
        <w:separator/>
      </w:r>
    </w:p>
  </w:endnote>
  <w:endnote w:type="continuationSeparator" w:id="1">
    <w:p w:rsidR="00E101BB" w:rsidRDefault="00E101BB" w:rsidP="0068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BB" w:rsidRDefault="00E101BB" w:rsidP="0068701A">
      <w:r>
        <w:separator/>
      </w:r>
    </w:p>
  </w:footnote>
  <w:footnote w:type="continuationSeparator" w:id="1">
    <w:p w:rsidR="00E101BB" w:rsidRDefault="00E101BB" w:rsidP="00687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3DE"/>
    <w:rsid w:val="00050122"/>
    <w:rsid w:val="000A272A"/>
    <w:rsid w:val="000E3C43"/>
    <w:rsid w:val="00115298"/>
    <w:rsid w:val="001562AF"/>
    <w:rsid w:val="00187497"/>
    <w:rsid w:val="001A31A1"/>
    <w:rsid w:val="002C2343"/>
    <w:rsid w:val="002E69D3"/>
    <w:rsid w:val="0040062B"/>
    <w:rsid w:val="004C6D1A"/>
    <w:rsid w:val="004D643E"/>
    <w:rsid w:val="00572D8A"/>
    <w:rsid w:val="005E43DE"/>
    <w:rsid w:val="006107E3"/>
    <w:rsid w:val="0063746E"/>
    <w:rsid w:val="0068701A"/>
    <w:rsid w:val="00774CAE"/>
    <w:rsid w:val="0079692E"/>
    <w:rsid w:val="008040A5"/>
    <w:rsid w:val="00885C84"/>
    <w:rsid w:val="009775DE"/>
    <w:rsid w:val="009A5FA0"/>
    <w:rsid w:val="009D3986"/>
    <w:rsid w:val="00A37DCB"/>
    <w:rsid w:val="00B15540"/>
    <w:rsid w:val="00B5556B"/>
    <w:rsid w:val="00B67846"/>
    <w:rsid w:val="00BF15B8"/>
    <w:rsid w:val="00BF35F7"/>
    <w:rsid w:val="00BF46A1"/>
    <w:rsid w:val="00D425A8"/>
    <w:rsid w:val="00D80AD9"/>
    <w:rsid w:val="00D87163"/>
    <w:rsid w:val="00DC08A7"/>
    <w:rsid w:val="00DD4900"/>
    <w:rsid w:val="00E101BB"/>
    <w:rsid w:val="00E2648B"/>
    <w:rsid w:val="00E57165"/>
    <w:rsid w:val="00E7513F"/>
    <w:rsid w:val="00E8186F"/>
    <w:rsid w:val="00E94849"/>
    <w:rsid w:val="00ED0FE2"/>
    <w:rsid w:val="00F3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35F7"/>
    <w:pPr>
      <w:keepNext/>
      <w:ind w:left="3540" w:firstLine="708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35F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F35F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35F7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F35F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35F7"/>
    <w:pPr>
      <w:spacing w:line="360" w:lineRule="auto"/>
      <w:jc w:val="both"/>
    </w:pPr>
    <w:rPr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BF35F7"/>
    <w:rPr>
      <w:rFonts w:ascii="Times New Roman" w:eastAsia="Times New Roman" w:hAnsi="Times New Roman" w:cs="Times New Roman"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35F7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F35F7"/>
    <w:rPr>
      <w:rFonts w:ascii="Garamond" w:eastAsia="Times New Roman" w:hAnsi="Garamond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5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2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dortar2</dc:creator>
  <cp:lastModifiedBy>tewojc</cp:lastModifiedBy>
  <cp:revision>10</cp:revision>
  <cp:lastPrinted>2020-01-16T10:17:00Z</cp:lastPrinted>
  <dcterms:created xsi:type="dcterms:W3CDTF">2020-01-16T19:03:00Z</dcterms:created>
  <dcterms:modified xsi:type="dcterms:W3CDTF">2020-01-30T14:15:00Z</dcterms:modified>
</cp:coreProperties>
</file>