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C82C8" w14:textId="6BE0343E" w:rsidR="0088462E" w:rsidRDefault="0088462E" w:rsidP="004F5D68">
      <w:pPr>
        <w:rPr>
          <w:color w:val="4472C4" w:themeColor="accent1"/>
        </w:rPr>
      </w:pPr>
      <w:bookmarkStart w:id="0" w:name="_GoBack"/>
      <w:bookmarkEnd w:id="0"/>
    </w:p>
    <w:p w14:paraId="1FB1F199" w14:textId="77777777" w:rsidR="00FB4838" w:rsidRDefault="00FB4838" w:rsidP="00FB4838">
      <w:pPr>
        <w:jc w:val="right"/>
        <w:rPr>
          <w:color w:val="4472C4" w:themeColor="accent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4838" w14:paraId="54DCA0D7" w14:textId="77777777" w:rsidTr="00FB4838">
        <w:tc>
          <w:tcPr>
            <w:tcW w:w="9056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088E443E" w14:textId="454CFE9E" w:rsidR="00FB4838" w:rsidRPr="00FB4838" w:rsidRDefault="00FB4838" w:rsidP="00FB4838">
            <w:pPr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 xml:space="preserve">Názov príkladu Dobrej praxe: </w:t>
            </w:r>
            <w:r w:rsidR="00134259">
              <w:rPr>
                <w:b/>
                <w:color w:val="4472C4" w:themeColor="accent1"/>
              </w:rPr>
              <w:t xml:space="preserve">Webová stránka </w:t>
            </w:r>
            <w:proofErr w:type="spellStart"/>
            <w:r w:rsidR="00134259">
              <w:rPr>
                <w:b/>
                <w:color w:val="4472C4" w:themeColor="accent1"/>
              </w:rPr>
              <w:t>S</w:t>
            </w:r>
            <w:r w:rsidR="00134259" w:rsidRPr="00134259">
              <w:rPr>
                <w:b/>
                <w:color w:val="4472C4" w:themeColor="accent1"/>
              </w:rPr>
              <w:t>toryboardthat</w:t>
            </w:r>
            <w:proofErr w:type="spellEnd"/>
            <w:r w:rsidR="00134259">
              <w:rPr>
                <w:b/>
                <w:color w:val="4472C4" w:themeColor="accent1"/>
              </w:rPr>
              <w:t xml:space="preserve"> vo výučbe dejepisu</w:t>
            </w:r>
          </w:p>
        </w:tc>
      </w:tr>
      <w:tr w:rsidR="00FB4838" w14:paraId="0F8995EA" w14:textId="77777777" w:rsidTr="00FB4838">
        <w:tc>
          <w:tcPr>
            <w:tcW w:w="9056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2F13394A" w14:textId="17F50164" w:rsidR="00FB4838" w:rsidRDefault="00FB4838" w:rsidP="00FB4838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Meno a priezvisko autora, titul:</w:t>
            </w:r>
            <w:r w:rsidR="00134259">
              <w:rPr>
                <w:color w:val="4472C4" w:themeColor="accent1"/>
              </w:rPr>
              <w:t xml:space="preserve"> Beáta </w:t>
            </w:r>
            <w:proofErr w:type="spellStart"/>
            <w:r w:rsidR="00134259">
              <w:rPr>
                <w:color w:val="4472C4" w:themeColor="accent1"/>
              </w:rPr>
              <w:t>Pojezdalová</w:t>
            </w:r>
            <w:proofErr w:type="spellEnd"/>
            <w:r w:rsidR="00EE41A4">
              <w:rPr>
                <w:color w:val="4472C4" w:themeColor="accent1"/>
              </w:rPr>
              <w:t>,</w:t>
            </w:r>
            <w:r w:rsidR="00134259">
              <w:rPr>
                <w:color w:val="4472C4" w:themeColor="accent1"/>
              </w:rPr>
              <w:t xml:space="preserve"> Mgr.</w:t>
            </w:r>
          </w:p>
        </w:tc>
      </w:tr>
      <w:tr w:rsidR="00FB4838" w14:paraId="063EF934" w14:textId="77777777" w:rsidTr="00FB4838">
        <w:tc>
          <w:tcPr>
            <w:tcW w:w="9056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2C48F72B" w14:textId="38BE6FD1" w:rsidR="00FB4838" w:rsidRDefault="00FB4838" w:rsidP="00FB4838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Názov a adresa zamestnávateľa:</w:t>
            </w:r>
            <w:r w:rsidR="00134259">
              <w:rPr>
                <w:color w:val="4472C4" w:themeColor="accent1"/>
              </w:rPr>
              <w:t xml:space="preserve"> ZŠ s MŠ Oravská Lesná</w:t>
            </w:r>
          </w:p>
        </w:tc>
      </w:tr>
      <w:tr w:rsidR="00FB4838" w14:paraId="267086E0" w14:textId="77777777" w:rsidTr="00FB4838">
        <w:tc>
          <w:tcPr>
            <w:tcW w:w="9056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38EAE56E" w14:textId="4D465C57" w:rsidR="00FB4838" w:rsidRDefault="00FB4838" w:rsidP="00FB4838">
            <w:pPr>
              <w:tabs>
                <w:tab w:val="left" w:pos="1740"/>
              </w:tabs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Kľúčové slová</w:t>
            </w:r>
            <w:r w:rsidR="00134259">
              <w:rPr>
                <w:color w:val="4472C4" w:themeColor="accent1"/>
              </w:rPr>
              <w:t>: Komiks, dejepis, historický komiks</w:t>
            </w:r>
          </w:p>
        </w:tc>
      </w:tr>
      <w:tr w:rsidR="00FB4838" w14:paraId="19ED26B9" w14:textId="77777777" w:rsidTr="00FB4838">
        <w:tc>
          <w:tcPr>
            <w:tcW w:w="9056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45F31804" w14:textId="39364F4B" w:rsidR="00FB4838" w:rsidRDefault="00FB4838" w:rsidP="00134259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Stručná anotácia</w:t>
            </w:r>
            <w:r w:rsidR="00134259">
              <w:rPr>
                <w:color w:val="4472C4" w:themeColor="accent1"/>
              </w:rPr>
              <w:t xml:space="preserve">: Webová stránka </w:t>
            </w:r>
            <w:r w:rsidR="00134259" w:rsidRPr="00134259">
              <w:rPr>
                <w:color w:val="4472C4" w:themeColor="accent1"/>
              </w:rPr>
              <w:t>umožňuje vytvárať  príbehy, kliknutím pridávame obrázky postáv, dialógy a</w:t>
            </w:r>
            <w:r w:rsidR="00134259">
              <w:rPr>
                <w:color w:val="4472C4" w:themeColor="accent1"/>
              </w:rPr>
              <w:t xml:space="preserve"> </w:t>
            </w:r>
            <w:r w:rsidR="00134259" w:rsidRPr="00134259">
              <w:rPr>
                <w:color w:val="4472C4" w:themeColor="accent1"/>
              </w:rPr>
              <w:t>meníme prostredie.</w:t>
            </w:r>
          </w:p>
        </w:tc>
      </w:tr>
      <w:tr w:rsidR="00FB4838" w14:paraId="472FAE6E" w14:textId="77777777" w:rsidTr="00FB4838">
        <w:tc>
          <w:tcPr>
            <w:tcW w:w="9056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39F355CF" w14:textId="403B1128" w:rsidR="00FB4838" w:rsidRDefault="00FB4838" w:rsidP="0037197B">
            <w:pPr>
              <w:spacing w:line="276" w:lineRule="auto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Kontext</w:t>
            </w:r>
            <w:r w:rsidR="00134259">
              <w:rPr>
                <w:color w:val="4472C4" w:themeColor="accent1"/>
              </w:rPr>
              <w:t xml:space="preserve">: </w:t>
            </w:r>
            <w:proofErr w:type="spellStart"/>
            <w:r w:rsidR="0037197B" w:rsidRPr="0037197B">
              <w:rPr>
                <w:color w:val="4472C4" w:themeColor="accent1"/>
              </w:rPr>
              <w:t>Storyboard</w:t>
            </w:r>
            <w:proofErr w:type="spellEnd"/>
            <w:r w:rsidR="0037197B" w:rsidRPr="0037197B">
              <w:rPr>
                <w:color w:val="4472C4" w:themeColor="accent1"/>
              </w:rPr>
              <w:t xml:space="preserve"> </w:t>
            </w:r>
            <w:proofErr w:type="spellStart"/>
            <w:r w:rsidR="0037197B" w:rsidRPr="0037197B">
              <w:rPr>
                <w:color w:val="4472C4" w:themeColor="accent1"/>
              </w:rPr>
              <w:t>Creator</w:t>
            </w:r>
            <w:proofErr w:type="spellEnd"/>
            <w:r w:rsidR="0037197B" w:rsidRPr="0037197B">
              <w:rPr>
                <w:color w:val="4472C4" w:themeColor="accent1"/>
              </w:rPr>
              <w:t xml:space="preserve"> je dokonalým nástrojom na vytváranie </w:t>
            </w:r>
            <w:proofErr w:type="spellStart"/>
            <w:r w:rsidR="0037197B" w:rsidRPr="0037197B">
              <w:rPr>
                <w:color w:val="4472C4" w:themeColor="accent1"/>
              </w:rPr>
              <w:t>storyboardov</w:t>
            </w:r>
            <w:proofErr w:type="spellEnd"/>
            <w:r w:rsidR="0037197B" w:rsidRPr="0037197B">
              <w:rPr>
                <w:color w:val="4472C4" w:themeColor="accent1"/>
              </w:rPr>
              <w:t xml:space="preserve">, grafických organizátorov, komiksu a výkonných vizuálnych prostriedkov na použitie vo vzdelávaní. Po vytvorení </w:t>
            </w:r>
            <w:proofErr w:type="spellStart"/>
            <w:r w:rsidR="0037197B" w:rsidRPr="0037197B">
              <w:rPr>
                <w:color w:val="4472C4" w:themeColor="accent1"/>
              </w:rPr>
              <w:t>storyboardu</w:t>
            </w:r>
            <w:proofErr w:type="spellEnd"/>
            <w:r w:rsidR="0037197B" w:rsidRPr="0037197B">
              <w:rPr>
                <w:color w:val="4472C4" w:themeColor="accent1"/>
              </w:rPr>
              <w:t xml:space="preserve"> môže používateľ prezentovať prostredníctvom PowerPoint, </w:t>
            </w:r>
            <w:proofErr w:type="spellStart"/>
            <w:r w:rsidR="0037197B" w:rsidRPr="0037197B">
              <w:rPr>
                <w:color w:val="4472C4" w:themeColor="accent1"/>
              </w:rPr>
              <w:t>Google</w:t>
            </w:r>
            <w:proofErr w:type="spellEnd"/>
            <w:r w:rsidR="0037197B" w:rsidRPr="0037197B">
              <w:rPr>
                <w:color w:val="4472C4" w:themeColor="accent1"/>
              </w:rPr>
              <w:t xml:space="preserve"> </w:t>
            </w:r>
            <w:proofErr w:type="spellStart"/>
            <w:r w:rsidR="0037197B" w:rsidRPr="0037197B">
              <w:rPr>
                <w:color w:val="4472C4" w:themeColor="accent1"/>
              </w:rPr>
              <w:t>Slides</w:t>
            </w:r>
            <w:proofErr w:type="spellEnd"/>
            <w:r w:rsidR="0037197B" w:rsidRPr="0037197B">
              <w:rPr>
                <w:color w:val="4472C4" w:themeColor="accent1"/>
              </w:rPr>
              <w:t xml:space="preserve"> alebo Apple </w:t>
            </w:r>
            <w:proofErr w:type="spellStart"/>
            <w:r w:rsidR="0037197B" w:rsidRPr="0037197B">
              <w:rPr>
                <w:color w:val="4472C4" w:themeColor="accent1"/>
              </w:rPr>
              <w:t>Keynote</w:t>
            </w:r>
            <w:proofErr w:type="spellEnd"/>
            <w:r w:rsidR="0037197B" w:rsidRPr="0037197B">
              <w:rPr>
                <w:color w:val="4472C4" w:themeColor="accent1"/>
              </w:rPr>
              <w:t xml:space="preserve">, alebo môže e-mailom </w:t>
            </w:r>
            <w:proofErr w:type="spellStart"/>
            <w:r w:rsidR="0037197B" w:rsidRPr="0037197B">
              <w:rPr>
                <w:color w:val="4472C4" w:themeColor="accent1"/>
              </w:rPr>
              <w:t>storyboard</w:t>
            </w:r>
            <w:proofErr w:type="spellEnd"/>
            <w:r w:rsidR="0037197B" w:rsidRPr="0037197B">
              <w:rPr>
                <w:color w:val="4472C4" w:themeColor="accent1"/>
              </w:rPr>
              <w:t xml:space="preserve">, uverejniť príspevok na sociálnych médiách alebo vložiť do blogu. </w:t>
            </w:r>
            <w:proofErr w:type="spellStart"/>
            <w:r w:rsidR="0037197B" w:rsidRPr="0037197B">
              <w:rPr>
                <w:color w:val="4472C4" w:themeColor="accent1"/>
              </w:rPr>
              <w:t>Storyboard</w:t>
            </w:r>
            <w:proofErr w:type="spellEnd"/>
            <w:r w:rsidR="0037197B" w:rsidRPr="0037197B">
              <w:rPr>
                <w:color w:val="4472C4" w:themeColor="accent1"/>
              </w:rPr>
              <w:t xml:space="preserve"> </w:t>
            </w:r>
            <w:proofErr w:type="spellStart"/>
            <w:r w:rsidR="0037197B" w:rsidRPr="0037197B">
              <w:rPr>
                <w:color w:val="4472C4" w:themeColor="accent1"/>
              </w:rPr>
              <w:t>That</w:t>
            </w:r>
            <w:proofErr w:type="spellEnd"/>
            <w:r w:rsidR="0037197B" w:rsidRPr="0037197B">
              <w:rPr>
                <w:color w:val="4472C4" w:themeColor="accent1"/>
              </w:rPr>
              <w:t xml:space="preserve"> pomáha komukoľvek byť kreatívni a pridať vizuálny komponent ku každému nápadu. </w:t>
            </w:r>
          </w:p>
        </w:tc>
      </w:tr>
      <w:tr w:rsidR="00FB4838" w14:paraId="39EC826C" w14:textId="77777777" w:rsidTr="00FB4838">
        <w:tc>
          <w:tcPr>
            <w:tcW w:w="9056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0B438FB3" w14:textId="469E0146" w:rsidR="00FB4838" w:rsidRDefault="00FB4838" w:rsidP="0037197B">
            <w:pPr>
              <w:spacing w:line="276" w:lineRule="auto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Ciele</w:t>
            </w:r>
            <w:r w:rsidR="00134259">
              <w:rPr>
                <w:color w:val="4472C4" w:themeColor="accent1"/>
              </w:rPr>
              <w:t>:</w:t>
            </w:r>
            <w:r w:rsidR="0037197B">
              <w:rPr>
                <w:color w:val="4472C4" w:themeColor="accent1"/>
              </w:rPr>
              <w:t xml:space="preserve"> </w:t>
            </w:r>
            <w:r w:rsidR="0037197B" w:rsidRPr="0037197B">
              <w:rPr>
                <w:color w:val="4472C4" w:themeColor="accent1"/>
              </w:rPr>
              <w:t>Cieľom je poskytnúť jednoduché a chytré súpravy vizuálnych nástrojov pre žiakov všetkých vekových kategórií a všetky geografické oblasti, ktoré sa zameriavajú na štvorcový C - kritické myslenie, tvorivosť, komunikácia a spolupráca - s cieľom zlepšiť schopnosť myslenia každého, čím sa zlepší globálna inteligencia a potenciál.</w:t>
            </w:r>
          </w:p>
        </w:tc>
      </w:tr>
      <w:tr w:rsidR="00FB4838" w14:paraId="552E6926" w14:textId="77777777" w:rsidTr="00FB4838">
        <w:tc>
          <w:tcPr>
            <w:tcW w:w="9056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7C895987" w14:textId="77777777" w:rsidR="00FB4838" w:rsidRDefault="00FB4838" w:rsidP="0037197B">
            <w:pPr>
              <w:spacing w:line="276" w:lineRule="auto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Realizácia</w:t>
            </w:r>
            <w:r w:rsidR="00134259">
              <w:rPr>
                <w:color w:val="4472C4" w:themeColor="accent1"/>
              </w:rPr>
              <w:t>:</w:t>
            </w:r>
            <w:r w:rsidR="0037197B">
              <w:rPr>
                <w:color w:val="4472C4" w:themeColor="accent1"/>
              </w:rPr>
              <w:t xml:space="preserve"> časová dotácia 4 vyučovacie hodiny</w:t>
            </w:r>
          </w:p>
          <w:p w14:paraId="41542C25" w14:textId="181913F2" w:rsidR="0037197B" w:rsidRDefault="0037197B" w:rsidP="0037197B">
            <w:pPr>
              <w:spacing w:line="276" w:lineRule="auto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Metóda: aktivizujúca, </w:t>
            </w:r>
            <w:proofErr w:type="spellStart"/>
            <w:r>
              <w:rPr>
                <w:color w:val="4472C4" w:themeColor="accent1"/>
              </w:rPr>
              <w:t>personalizované</w:t>
            </w:r>
            <w:proofErr w:type="spellEnd"/>
            <w:r>
              <w:rPr>
                <w:color w:val="4472C4" w:themeColor="accent1"/>
              </w:rPr>
              <w:t xml:space="preserve"> učenie</w:t>
            </w:r>
          </w:p>
        </w:tc>
      </w:tr>
      <w:tr w:rsidR="00FB4838" w14:paraId="2CAA84ED" w14:textId="77777777" w:rsidTr="00FB4838">
        <w:trPr>
          <w:trHeight w:val="320"/>
        </w:trPr>
        <w:tc>
          <w:tcPr>
            <w:tcW w:w="9056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604077F9" w14:textId="77777777" w:rsidR="00FB4838" w:rsidRDefault="00FB4838" w:rsidP="0037197B">
            <w:pPr>
              <w:spacing w:line="276" w:lineRule="auto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Výsledky</w:t>
            </w:r>
            <w:r w:rsidR="00134259">
              <w:rPr>
                <w:color w:val="4472C4" w:themeColor="accent1"/>
              </w:rPr>
              <w:t>:</w:t>
            </w:r>
            <w:r w:rsidR="0037197B">
              <w:rPr>
                <w:color w:val="4472C4" w:themeColor="accent1"/>
              </w:rPr>
              <w:t xml:space="preserve"> </w:t>
            </w:r>
          </w:p>
          <w:p w14:paraId="0243E16B" w14:textId="77777777" w:rsidR="0037197B" w:rsidRDefault="0037197B" w:rsidP="0037197B">
            <w:pPr>
              <w:spacing w:line="276" w:lineRule="auto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Kognitívne: žiak vie interpretovať jednotlivé historické udalosti, vytvoriť jednoduchý príbeh s odkazom na udalosti dejín Veľkomoravskej ríše.</w:t>
            </w:r>
          </w:p>
          <w:p w14:paraId="44DD08C6" w14:textId="77777777" w:rsidR="0037197B" w:rsidRDefault="0037197B" w:rsidP="0037197B">
            <w:pPr>
              <w:spacing w:line="276" w:lineRule="auto"/>
              <w:rPr>
                <w:iCs/>
                <w:color w:val="4472C4" w:themeColor="accent1"/>
              </w:rPr>
            </w:pPr>
            <w:r>
              <w:rPr>
                <w:color w:val="4472C4" w:themeColor="accent1"/>
              </w:rPr>
              <w:t xml:space="preserve">Afektívne: </w:t>
            </w:r>
            <w:r w:rsidR="00BD6D33" w:rsidRPr="00A014E5">
              <w:rPr>
                <w:iCs/>
                <w:color w:val="4472C4" w:themeColor="accent1"/>
              </w:rPr>
              <w:t>:</w:t>
            </w:r>
            <w:r w:rsidR="00BD6D33">
              <w:rPr>
                <w:iCs/>
                <w:color w:val="4472C4" w:themeColor="accent1"/>
              </w:rPr>
              <w:t xml:space="preserve"> pracuje v tíme, vie robiť rozhodnutia, vie matematicky správne argumentovať a komunikovať.</w:t>
            </w:r>
          </w:p>
          <w:p w14:paraId="7084AB3F" w14:textId="0D6C8CED" w:rsidR="00BD6D33" w:rsidRDefault="00BD6D33" w:rsidP="0037197B">
            <w:pPr>
              <w:spacing w:line="276" w:lineRule="auto"/>
              <w:rPr>
                <w:color w:val="4472C4" w:themeColor="accent1"/>
              </w:rPr>
            </w:pPr>
            <w:r>
              <w:rPr>
                <w:iCs/>
                <w:color w:val="4472C4" w:themeColor="accent1"/>
              </w:rPr>
              <w:t xml:space="preserve">Psychomotorické: žiak vytvára historický komiks, úlohe sa venuje v primeranom časovom úseku. </w:t>
            </w:r>
          </w:p>
        </w:tc>
      </w:tr>
      <w:tr w:rsidR="00FB4838" w14:paraId="1953C7F8" w14:textId="77777777" w:rsidTr="00FB4838">
        <w:tc>
          <w:tcPr>
            <w:tcW w:w="9056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24BA4773" w14:textId="2CEF2EF0" w:rsidR="00FB4838" w:rsidRDefault="00FB4838" w:rsidP="0037197B">
            <w:pPr>
              <w:spacing w:line="276" w:lineRule="auto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Nevyhnutné pomôcky a</w:t>
            </w:r>
            <w:r w:rsidR="00134259">
              <w:rPr>
                <w:color w:val="4472C4" w:themeColor="accent1"/>
              </w:rPr>
              <w:t> </w:t>
            </w:r>
            <w:r>
              <w:rPr>
                <w:color w:val="4472C4" w:themeColor="accent1"/>
              </w:rPr>
              <w:t>prostriedky</w:t>
            </w:r>
            <w:r w:rsidR="00134259">
              <w:rPr>
                <w:color w:val="4472C4" w:themeColor="accent1"/>
              </w:rPr>
              <w:t xml:space="preserve">: IKT, </w:t>
            </w:r>
            <w:r w:rsidR="008E548C">
              <w:rPr>
                <w:color w:val="4472C4" w:themeColor="accent1"/>
              </w:rPr>
              <w:t>vytlačené podklady</w:t>
            </w:r>
          </w:p>
        </w:tc>
      </w:tr>
      <w:tr w:rsidR="00FB4838" w14:paraId="18E878E7" w14:textId="77777777" w:rsidTr="00FB4838">
        <w:tc>
          <w:tcPr>
            <w:tcW w:w="9056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3E2B299E" w14:textId="134272FB" w:rsidR="00FB4838" w:rsidRDefault="00FB4838" w:rsidP="0037197B">
            <w:pPr>
              <w:spacing w:line="276" w:lineRule="auto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Použitá literatúra a</w:t>
            </w:r>
            <w:r w:rsidR="0037197B">
              <w:rPr>
                <w:color w:val="4472C4" w:themeColor="accent1"/>
              </w:rPr>
              <w:t> </w:t>
            </w:r>
            <w:r>
              <w:rPr>
                <w:color w:val="4472C4" w:themeColor="accent1"/>
              </w:rPr>
              <w:t>zdroje</w:t>
            </w:r>
            <w:r w:rsidR="0037197B">
              <w:rPr>
                <w:color w:val="4472C4" w:themeColor="accent1"/>
              </w:rPr>
              <w:t xml:space="preserve">: internet, webová stránka – </w:t>
            </w:r>
            <w:hyperlink r:id="rId6" w:history="1">
              <w:r w:rsidR="00BD6D33" w:rsidRPr="00F6468D">
                <w:rPr>
                  <w:rStyle w:val="Hypertextovprepojenie"/>
                </w:rPr>
                <w:t>www.storyboardthat.com</w:t>
              </w:r>
            </w:hyperlink>
            <w:r w:rsidR="00BD6D33">
              <w:rPr>
                <w:color w:val="4472C4" w:themeColor="accent1"/>
              </w:rPr>
              <w:t xml:space="preserve">, </w:t>
            </w:r>
            <w:r w:rsidR="00EE41A4">
              <w:rPr>
                <w:color w:val="4472C4" w:themeColor="accent1"/>
              </w:rPr>
              <w:t xml:space="preserve">kniha Slovenské dejiny v obrázkoch – </w:t>
            </w:r>
            <w:proofErr w:type="spellStart"/>
            <w:r w:rsidR="00EE41A4">
              <w:rPr>
                <w:color w:val="4472C4" w:themeColor="accent1"/>
              </w:rPr>
              <w:t>Sabína</w:t>
            </w:r>
            <w:proofErr w:type="spellEnd"/>
            <w:r w:rsidR="00EE41A4">
              <w:rPr>
                <w:color w:val="4472C4" w:themeColor="accent1"/>
              </w:rPr>
              <w:t xml:space="preserve"> </w:t>
            </w:r>
            <w:proofErr w:type="spellStart"/>
            <w:r w:rsidR="00EE41A4">
              <w:rPr>
                <w:color w:val="4472C4" w:themeColor="accent1"/>
              </w:rPr>
              <w:t>Zavarská</w:t>
            </w:r>
            <w:proofErr w:type="spellEnd"/>
            <w:r w:rsidR="00EE41A4">
              <w:rPr>
                <w:color w:val="4472C4" w:themeColor="accent1"/>
              </w:rPr>
              <w:t xml:space="preserve">, Pavol </w:t>
            </w:r>
            <w:proofErr w:type="spellStart"/>
            <w:r w:rsidR="00EE41A4">
              <w:rPr>
                <w:color w:val="4472C4" w:themeColor="accent1"/>
              </w:rPr>
              <w:t>Kršák</w:t>
            </w:r>
            <w:proofErr w:type="spellEnd"/>
          </w:p>
        </w:tc>
      </w:tr>
      <w:tr w:rsidR="00FB4838" w14:paraId="3B39794B" w14:textId="77777777" w:rsidTr="00FB4838">
        <w:tc>
          <w:tcPr>
            <w:tcW w:w="9056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2972FBFA" w14:textId="64FFA93E" w:rsidR="00FB4838" w:rsidRDefault="00FB4838" w:rsidP="0037197B">
            <w:pPr>
              <w:spacing w:line="276" w:lineRule="auto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Prílohy</w:t>
            </w:r>
            <w:r w:rsidR="0037197B">
              <w:rPr>
                <w:color w:val="4472C4" w:themeColor="accent1"/>
              </w:rPr>
              <w:t>: fotodokumentácia</w:t>
            </w:r>
          </w:p>
        </w:tc>
      </w:tr>
    </w:tbl>
    <w:p w14:paraId="37EF64DC" w14:textId="5B6302DB" w:rsidR="00FB4838" w:rsidRDefault="00FB4838" w:rsidP="00FB4838">
      <w:pPr>
        <w:rPr>
          <w:color w:val="4472C4" w:themeColor="accent1"/>
        </w:rPr>
      </w:pPr>
    </w:p>
    <w:p w14:paraId="00717596" w14:textId="1BB8AFCB" w:rsidR="009307EB" w:rsidRDefault="009307EB" w:rsidP="00FB4838">
      <w:pPr>
        <w:rPr>
          <w:color w:val="4472C4" w:themeColor="accent1"/>
        </w:rPr>
      </w:pPr>
    </w:p>
    <w:p w14:paraId="173CD059" w14:textId="13119DE5" w:rsidR="009307EB" w:rsidRDefault="009307EB" w:rsidP="00FB4838">
      <w:pPr>
        <w:rPr>
          <w:color w:val="4472C4" w:themeColor="accent1"/>
        </w:rPr>
      </w:pPr>
    </w:p>
    <w:p w14:paraId="25E314D3" w14:textId="13A2AE72" w:rsidR="009307EB" w:rsidRDefault="009307EB" w:rsidP="00FB4838">
      <w:pPr>
        <w:rPr>
          <w:color w:val="4472C4" w:themeColor="accent1"/>
        </w:rPr>
      </w:pPr>
    </w:p>
    <w:p w14:paraId="630B07B1" w14:textId="3933034E" w:rsidR="009307EB" w:rsidRDefault="009307EB" w:rsidP="00FB4838">
      <w:pPr>
        <w:rPr>
          <w:color w:val="4472C4" w:themeColor="accent1"/>
        </w:rPr>
      </w:pPr>
    </w:p>
    <w:p w14:paraId="75129C01" w14:textId="65F7B5F1" w:rsidR="009307EB" w:rsidRDefault="009307EB" w:rsidP="00FB4838">
      <w:pPr>
        <w:rPr>
          <w:color w:val="4472C4" w:themeColor="accent1"/>
        </w:rPr>
      </w:pPr>
    </w:p>
    <w:p w14:paraId="6B0BC7D3" w14:textId="3DFDCB5C" w:rsidR="009307EB" w:rsidRDefault="009307EB" w:rsidP="00FB4838">
      <w:pPr>
        <w:rPr>
          <w:color w:val="4472C4" w:themeColor="accent1"/>
        </w:rPr>
      </w:pPr>
    </w:p>
    <w:p w14:paraId="1B2B0EF6" w14:textId="338B958C" w:rsidR="00CC64C2" w:rsidRPr="00FB4838" w:rsidRDefault="00CC64C2" w:rsidP="00FB4838">
      <w:pPr>
        <w:rPr>
          <w:color w:val="4472C4" w:themeColor="accent1"/>
        </w:rPr>
      </w:pPr>
    </w:p>
    <w:sectPr w:rsidR="00CC64C2" w:rsidRPr="00FB4838" w:rsidSect="007235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5787A"/>
    <w:multiLevelType w:val="hybridMultilevel"/>
    <w:tmpl w:val="A4721DA2"/>
    <w:lvl w:ilvl="0" w:tplc="B2805DAA">
      <w:numFmt w:val="bullet"/>
      <w:lvlText w:val="-"/>
      <w:lvlJc w:val="left"/>
      <w:pPr>
        <w:ind w:left="107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38"/>
    <w:rsid w:val="000A2F9D"/>
    <w:rsid w:val="00134259"/>
    <w:rsid w:val="0037197B"/>
    <w:rsid w:val="003E43BE"/>
    <w:rsid w:val="004F5D68"/>
    <w:rsid w:val="007208A7"/>
    <w:rsid w:val="0072350B"/>
    <w:rsid w:val="007D6BBE"/>
    <w:rsid w:val="0088462E"/>
    <w:rsid w:val="008939BD"/>
    <w:rsid w:val="008E548C"/>
    <w:rsid w:val="009307EB"/>
    <w:rsid w:val="00935532"/>
    <w:rsid w:val="00A014E5"/>
    <w:rsid w:val="00A43102"/>
    <w:rsid w:val="00B3363D"/>
    <w:rsid w:val="00B9741A"/>
    <w:rsid w:val="00BD6D33"/>
    <w:rsid w:val="00C1259F"/>
    <w:rsid w:val="00C819AA"/>
    <w:rsid w:val="00CC64C2"/>
    <w:rsid w:val="00E8133A"/>
    <w:rsid w:val="00EE41A4"/>
    <w:rsid w:val="00FB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D96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B4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8133A"/>
    <w:pPr>
      <w:ind w:left="720"/>
      <w:contextualSpacing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D6D33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rsid w:val="00BD6D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B4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8133A"/>
    <w:pPr>
      <w:ind w:left="720"/>
      <w:contextualSpacing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D6D33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rsid w:val="00BD6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ryboardtha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bettykas@gmail.com</dc:creator>
  <cp:lastModifiedBy>ZS zastupca 2</cp:lastModifiedBy>
  <cp:revision>2</cp:revision>
  <dcterms:created xsi:type="dcterms:W3CDTF">2019-11-05T13:31:00Z</dcterms:created>
  <dcterms:modified xsi:type="dcterms:W3CDTF">2019-11-05T13:31:00Z</dcterms:modified>
</cp:coreProperties>
</file>